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85636" w14:textId="3782294C" w:rsidR="002809C3" w:rsidRDefault="005B0D42" w:rsidP="005B0D42">
      <w:pPr>
        <w:pStyle w:val="Sansinterligne"/>
      </w:pPr>
      <w:r>
        <w:rPr>
          <w:noProof/>
        </w:rPr>
        <mc:AlternateContent>
          <mc:Choice Requires="wps">
            <w:drawing>
              <wp:anchor distT="45720" distB="45720" distL="114300" distR="114300" simplePos="0" relativeHeight="251659264" behindDoc="0" locked="0" layoutInCell="1" allowOverlap="1" wp14:anchorId="17772706" wp14:editId="6E0D664A">
                <wp:simplePos x="0" y="0"/>
                <wp:positionH relativeFrom="margin">
                  <wp:align>right</wp:align>
                </wp:positionH>
                <wp:positionV relativeFrom="paragraph">
                  <wp:posOffset>7620</wp:posOffset>
                </wp:positionV>
                <wp:extent cx="4625340" cy="1051560"/>
                <wp:effectExtent l="0" t="0" r="381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340" cy="1051560"/>
                        </a:xfrm>
                        <a:prstGeom prst="rect">
                          <a:avLst/>
                        </a:prstGeom>
                        <a:solidFill>
                          <a:srgbClr val="FFFFFF"/>
                        </a:solidFill>
                        <a:ln w="9525">
                          <a:noFill/>
                          <a:miter lim="800000"/>
                          <a:headEnd/>
                          <a:tailEnd/>
                        </a:ln>
                      </wps:spPr>
                      <wps:txbx>
                        <w:txbxContent>
                          <w:p w14:paraId="2239DACF" w14:textId="3C650E9C" w:rsidR="005B0D42" w:rsidRPr="00775D60" w:rsidRDefault="005B0D42" w:rsidP="005B0D42">
                            <w:pPr>
                              <w:pStyle w:val="Sansinterligne"/>
                              <w:jc w:val="center"/>
                              <w:rPr>
                                <w:color w:val="385623" w:themeColor="accent6" w:themeShade="80"/>
                              </w:rPr>
                            </w:pPr>
                            <w:proofErr w:type="spellStart"/>
                            <w:r w:rsidRPr="00775D60">
                              <w:rPr>
                                <w:color w:val="385623" w:themeColor="accent6" w:themeShade="80"/>
                              </w:rPr>
                              <w:t>Lieu Dit</w:t>
                            </w:r>
                            <w:proofErr w:type="spellEnd"/>
                            <w:r w:rsidRPr="00775D60">
                              <w:rPr>
                                <w:color w:val="385623" w:themeColor="accent6" w:themeShade="80"/>
                              </w:rPr>
                              <w:t xml:space="preserve"> </w:t>
                            </w:r>
                            <w:proofErr w:type="spellStart"/>
                            <w:r w:rsidRPr="00775D60">
                              <w:rPr>
                                <w:color w:val="385623" w:themeColor="accent6" w:themeShade="80"/>
                              </w:rPr>
                              <w:t>Terregaie</w:t>
                            </w:r>
                            <w:proofErr w:type="spellEnd"/>
                            <w:r w:rsidRPr="00775D60">
                              <w:rPr>
                                <w:color w:val="385623" w:themeColor="accent6" w:themeShade="80"/>
                              </w:rPr>
                              <w:t xml:space="preserve"> 46200 PINSAC     Tel : 05.65.37.85.96</w:t>
                            </w:r>
                          </w:p>
                          <w:p w14:paraId="5CBB5469" w14:textId="78D1722B" w:rsidR="005B0D42" w:rsidRPr="00775D60" w:rsidRDefault="005B0D42" w:rsidP="005B0D42">
                            <w:pPr>
                              <w:pStyle w:val="Sansinterligne"/>
                              <w:jc w:val="center"/>
                              <w:rPr>
                                <w:color w:val="385623" w:themeColor="accent6" w:themeShade="80"/>
                              </w:rPr>
                            </w:pPr>
                            <w:hyperlink r:id="rId5" w:history="1">
                              <w:r w:rsidRPr="00775D60">
                                <w:rPr>
                                  <w:rStyle w:val="Lienhypertexte"/>
                                  <w:color w:val="385623" w:themeColor="accent6" w:themeShade="80"/>
                                </w:rPr>
                                <w:t>Camping-laverterive@orange.fr</w:t>
                              </w:r>
                            </w:hyperlink>
                            <w:r w:rsidRPr="00775D60">
                              <w:rPr>
                                <w:color w:val="385623" w:themeColor="accent6" w:themeShade="80"/>
                              </w:rPr>
                              <w:t xml:space="preserve">              </w:t>
                            </w:r>
                            <w:hyperlink r:id="rId6" w:history="1">
                              <w:r w:rsidR="00775D60" w:rsidRPr="00775D60">
                                <w:rPr>
                                  <w:rStyle w:val="Lienhypertexte"/>
                                  <w:color w:val="385623" w:themeColor="accent6" w:themeShade="80"/>
                                </w:rPr>
                                <w:t>www.camping-laverterive@orange.fr</w:t>
                              </w:r>
                            </w:hyperlink>
                          </w:p>
                          <w:p w14:paraId="48BE7A47" w14:textId="77777777" w:rsidR="00775D60" w:rsidRPr="00775D60" w:rsidRDefault="00775D60" w:rsidP="005B0D42">
                            <w:pPr>
                              <w:pStyle w:val="Sansinterligne"/>
                              <w:jc w:val="center"/>
                              <w:rPr>
                                <w:color w:val="385623" w:themeColor="accent6" w:themeShade="80"/>
                              </w:rPr>
                            </w:pPr>
                          </w:p>
                          <w:p w14:paraId="31E0C478" w14:textId="23EA637F" w:rsidR="005B0D42" w:rsidRPr="00C11849" w:rsidRDefault="005B0D42" w:rsidP="005B0D42">
                            <w:pPr>
                              <w:jc w:val="center"/>
                              <w:rPr>
                                <w:color w:val="385623" w:themeColor="accent6" w:themeShade="80"/>
                                <w:sz w:val="48"/>
                                <w:szCs w:val="48"/>
                                <w:u w:val="single"/>
                              </w:rPr>
                            </w:pPr>
                            <w:r w:rsidRPr="00C11849">
                              <w:rPr>
                                <w:color w:val="385623" w:themeColor="accent6" w:themeShade="80"/>
                                <w:sz w:val="48"/>
                                <w:szCs w:val="48"/>
                                <w:u w:val="single"/>
                              </w:rPr>
                              <w:t>CONTRAT DE RESERVATION</w:t>
                            </w:r>
                          </w:p>
                          <w:p w14:paraId="4EC1D836" w14:textId="77777777" w:rsidR="005B0D42" w:rsidRDefault="005B0D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72706" id="_x0000_t202" coordsize="21600,21600" o:spt="202" path="m,l,21600r21600,l21600,xe">
                <v:stroke joinstyle="miter"/>
                <v:path gradientshapeok="t" o:connecttype="rect"/>
              </v:shapetype>
              <v:shape id="Zone de texte 2" o:spid="_x0000_s1026" type="#_x0000_t202" style="position:absolute;margin-left:313pt;margin-top:.6pt;width:364.2pt;height:82.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" stroked="f">
                <v:textbox>
                  <w:txbxContent>
                    <w:p w14:paraId="2239DACF" w14:textId="3C650E9C" w:rsidR="005B0D42" w:rsidRPr="00775D60" w:rsidRDefault="005B0D42" w:rsidP="005B0D42">
                      <w:pPr>
                        <w:pStyle w:val="Sansinterligne"/>
                        <w:jc w:val="center"/>
                        <w:rPr>
                          <w:color w:val="385623" w:themeColor="accent6" w:themeShade="80"/>
                        </w:rPr>
                      </w:pPr>
                      <w:proofErr w:type="spellStart"/>
                      <w:r w:rsidRPr="00775D60">
                        <w:rPr>
                          <w:color w:val="385623" w:themeColor="accent6" w:themeShade="80"/>
                        </w:rPr>
                        <w:t>Lieu Dit</w:t>
                      </w:r>
                      <w:proofErr w:type="spellEnd"/>
                      <w:r w:rsidRPr="00775D60">
                        <w:rPr>
                          <w:color w:val="385623" w:themeColor="accent6" w:themeShade="80"/>
                        </w:rPr>
                        <w:t xml:space="preserve"> </w:t>
                      </w:r>
                      <w:proofErr w:type="spellStart"/>
                      <w:r w:rsidRPr="00775D60">
                        <w:rPr>
                          <w:color w:val="385623" w:themeColor="accent6" w:themeShade="80"/>
                        </w:rPr>
                        <w:t>Terregaie</w:t>
                      </w:r>
                      <w:proofErr w:type="spellEnd"/>
                      <w:r w:rsidRPr="00775D60">
                        <w:rPr>
                          <w:color w:val="385623" w:themeColor="accent6" w:themeShade="80"/>
                        </w:rPr>
                        <w:t xml:space="preserve"> 46200 PINSAC     Tel : 05.65.37.85.96</w:t>
                      </w:r>
                    </w:p>
                    <w:p w14:paraId="5CBB5469" w14:textId="78D1722B" w:rsidR="005B0D42" w:rsidRPr="00775D60" w:rsidRDefault="005B0D42" w:rsidP="005B0D42">
                      <w:pPr>
                        <w:pStyle w:val="Sansinterligne"/>
                        <w:jc w:val="center"/>
                        <w:rPr>
                          <w:color w:val="385623" w:themeColor="accent6" w:themeShade="80"/>
                        </w:rPr>
                      </w:pPr>
                      <w:hyperlink r:id="rId7" w:history="1">
                        <w:r w:rsidRPr="00775D60">
                          <w:rPr>
                            <w:rStyle w:val="Lienhypertexte"/>
                            <w:color w:val="385623" w:themeColor="accent6" w:themeShade="80"/>
                          </w:rPr>
                          <w:t>Camping-laverterive@orange.fr</w:t>
                        </w:r>
                      </w:hyperlink>
                      <w:r w:rsidRPr="00775D60">
                        <w:rPr>
                          <w:color w:val="385623" w:themeColor="accent6" w:themeShade="80"/>
                        </w:rPr>
                        <w:t xml:space="preserve">              </w:t>
                      </w:r>
                      <w:hyperlink r:id="rId8" w:history="1">
                        <w:r w:rsidR="00775D60" w:rsidRPr="00775D60">
                          <w:rPr>
                            <w:rStyle w:val="Lienhypertexte"/>
                            <w:color w:val="385623" w:themeColor="accent6" w:themeShade="80"/>
                          </w:rPr>
                          <w:t>www.camping-laverterive@orange.fr</w:t>
                        </w:r>
                      </w:hyperlink>
                    </w:p>
                    <w:p w14:paraId="48BE7A47" w14:textId="77777777" w:rsidR="00775D60" w:rsidRPr="00775D60" w:rsidRDefault="00775D60" w:rsidP="005B0D42">
                      <w:pPr>
                        <w:pStyle w:val="Sansinterligne"/>
                        <w:jc w:val="center"/>
                        <w:rPr>
                          <w:color w:val="385623" w:themeColor="accent6" w:themeShade="80"/>
                        </w:rPr>
                      </w:pPr>
                    </w:p>
                    <w:p w14:paraId="31E0C478" w14:textId="23EA637F" w:rsidR="005B0D42" w:rsidRPr="00C11849" w:rsidRDefault="005B0D42" w:rsidP="005B0D42">
                      <w:pPr>
                        <w:jc w:val="center"/>
                        <w:rPr>
                          <w:color w:val="385623" w:themeColor="accent6" w:themeShade="80"/>
                          <w:sz w:val="48"/>
                          <w:szCs w:val="48"/>
                          <w:u w:val="single"/>
                        </w:rPr>
                      </w:pPr>
                      <w:r w:rsidRPr="00C11849">
                        <w:rPr>
                          <w:color w:val="385623" w:themeColor="accent6" w:themeShade="80"/>
                          <w:sz w:val="48"/>
                          <w:szCs w:val="48"/>
                          <w:u w:val="single"/>
                        </w:rPr>
                        <w:t>CONTRAT DE RESERVATION</w:t>
                      </w:r>
                    </w:p>
                    <w:p w14:paraId="4EC1D836" w14:textId="77777777" w:rsidR="005B0D42" w:rsidRDefault="005B0D42"/>
                  </w:txbxContent>
                </v:textbox>
                <w10:wrap type="square" anchorx="margin"/>
              </v:shape>
            </w:pict>
          </mc:Fallback>
        </mc:AlternateContent>
      </w:r>
      <w:r>
        <w:rPr>
          <w:noProof/>
        </w:rPr>
        <w:drawing>
          <wp:inline distT="0" distB="0" distL="0" distR="0" wp14:anchorId="0FB9D8EF" wp14:editId="74A012F6">
            <wp:extent cx="1478280" cy="754380"/>
            <wp:effectExtent l="0" t="0" r="762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1478280" cy="754380"/>
                    </a:xfrm>
                    <a:prstGeom prst="rect">
                      <a:avLst/>
                    </a:prstGeom>
                  </pic:spPr>
                </pic:pic>
              </a:graphicData>
            </a:graphic>
          </wp:inline>
        </w:drawing>
      </w:r>
    </w:p>
    <w:p w14:paraId="1B30F2BC" w14:textId="3FDCD7B6" w:rsidR="005B0D42" w:rsidRPr="005B0D42" w:rsidRDefault="005B0D42" w:rsidP="005B0D42"/>
    <w:p w14:paraId="164C2A8D" w14:textId="24686476" w:rsidR="005B0D42" w:rsidRDefault="005B0D42" w:rsidP="005B0D42"/>
    <w:p w14:paraId="53E2C0D5" w14:textId="77777777" w:rsidR="00C11849" w:rsidRDefault="00C11849" w:rsidP="005B0D42"/>
    <w:p w14:paraId="0EC4222F" w14:textId="5EBEB396" w:rsidR="005B0D42" w:rsidRPr="00775D60" w:rsidRDefault="00775D60" w:rsidP="005B0D42">
      <w:pPr>
        <w:pStyle w:val="Sansinterligne"/>
        <w:rPr>
          <w:sz w:val="28"/>
          <w:szCs w:val="28"/>
        </w:rPr>
      </w:pPr>
      <w:r w:rsidRPr="00775D60">
        <w:rPr>
          <w:sz w:val="28"/>
          <w:szCs w:val="28"/>
        </w:rPr>
        <w:t>Nom : ………………………………………….……………..  Prénom : ………………………………………………………..</w:t>
      </w:r>
    </w:p>
    <w:p w14:paraId="3A02593B" w14:textId="352C1990" w:rsidR="00775D60" w:rsidRPr="00775D60" w:rsidRDefault="00775D60" w:rsidP="005B0D42">
      <w:pPr>
        <w:pStyle w:val="Sansinterligne"/>
        <w:rPr>
          <w:sz w:val="28"/>
          <w:szCs w:val="28"/>
        </w:rPr>
      </w:pPr>
      <w:r w:rsidRPr="00775D60">
        <w:rPr>
          <w:sz w:val="28"/>
          <w:szCs w:val="28"/>
        </w:rPr>
        <w:t>Adresse : …………………………………………………………………………………………………………………………</w:t>
      </w:r>
      <w:r w:rsidR="004E2CCC">
        <w:rPr>
          <w:sz w:val="28"/>
          <w:szCs w:val="28"/>
        </w:rPr>
        <w:t>….</w:t>
      </w:r>
      <w:r w:rsidRPr="00775D60">
        <w:rPr>
          <w:sz w:val="28"/>
          <w:szCs w:val="28"/>
        </w:rPr>
        <w:t>…</w:t>
      </w:r>
    </w:p>
    <w:p w14:paraId="6162CD43" w14:textId="66F4AA9E" w:rsidR="00775D60" w:rsidRPr="00775D60" w:rsidRDefault="00775D60" w:rsidP="005B0D42">
      <w:pPr>
        <w:pStyle w:val="Sansinterligne"/>
        <w:rPr>
          <w:sz w:val="28"/>
          <w:szCs w:val="28"/>
        </w:rPr>
      </w:pPr>
      <w:r w:rsidRPr="00775D60">
        <w:rPr>
          <w:sz w:val="28"/>
          <w:szCs w:val="28"/>
        </w:rPr>
        <w:t>Code Postal : ………………   Ville : ……………………………………………………………………………………………</w:t>
      </w:r>
    </w:p>
    <w:p w14:paraId="5D7E5E2E" w14:textId="6456C574" w:rsidR="00775D60" w:rsidRPr="00775D60" w:rsidRDefault="00775D60" w:rsidP="005B0D42">
      <w:pPr>
        <w:pStyle w:val="Sansinterligne"/>
        <w:rPr>
          <w:sz w:val="28"/>
          <w:szCs w:val="28"/>
        </w:rPr>
      </w:pPr>
      <w:r w:rsidRPr="00775D60">
        <w:rPr>
          <w:sz w:val="28"/>
          <w:szCs w:val="28"/>
        </w:rPr>
        <w:t>Date de Naissance : …………</w:t>
      </w:r>
      <w:r w:rsidR="004E2CCC">
        <w:rPr>
          <w:sz w:val="28"/>
          <w:szCs w:val="28"/>
        </w:rPr>
        <w:t>……………</w:t>
      </w:r>
      <w:r w:rsidRPr="00775D60">
        <w:rPr>
          <w:sz w:val="28"/>
          <w:szCs w:val="28"/>
        </w:rPr>
        <w:t>……………  N° Tel : …………………………………………………………..</w:t>
      </w:r>
    </w:p>
    <w:p w14:paraId="5246552A" w14:textId="1F5CAAE7" w:rsidR="00775D60" w:rsidRPr="00775D60" w:rsidRDefault="00775D60" w:rsidP="005B0D42">
      <w:pPr>
        <w:pStyle w:val="Sansinterligne"/>
        <w:rPr>
          <w:sz w:val="28"/>
          <w:szCs w:val="28"/>
        </w:rPr>
      </w:pPr>
      <w:r w:rsidRPr="00775D60">
        <w:rPr>
          <w:sz w:val="28"/>
          <w:szCs w:val="28"/>
        </w:rPr>
        <w:t>Email : …………………………………………………………………….. Immatriculation : ……………………</w:t>
      </w:r>
      <w:r w:rsidR="004E2CCC">
        <w:rPr>
          <w:sz w:val="28"/>
          <w:szCs w:val="28"/>
        </w:rPr>
        <w:t>…</w:t>
      </w:r>
      <w:r w:rsidRPr="00775D60">
        <w:rPr>
          <w:sz w:val="28"/>
          <w:szCs w:val="28"/>
        </w:rPr>
        <w:t>………</w:t>
      </w:r>
    </w:p>
    <w:p w14:paraId="1D8B496B" w14:textId="038C4E2A" w:rsidR="00775D60" w:rsidRPr="00775D60" w:rsidRDefault="00775D60" w:rsidP="005B0D42">
      <w:pPr>
        <w:pStyle w:val="Sansinterligne"/>
        <w:rPr>
          <w:sz w:val="28"/>
          <w:szCs w:val="28"/>
        </w:rPr>
      </w:pPr>
    </w:p>
    <w:p w14:paraId="389F4EE4" w14:textId="411534E4" w:rsidR="00775D60" w:rsidRPr="00775D60" w:rsidRDefault="00775D60" w:rsidP="004E2CCC">
      <w:pPr>
        <w:pStyle w:val="Sansinterligne"/>
        <w:jc w:val="center"/>
        <w:rPr>
          <w:sz w:val="28"/>
          <w:szCs w:val="28"/>
        </w:rPr>
      </w:pPr>
      <w:r w:rsidRPr="00775D60">
        <w:rPr>
          <w:sz w:val="28"/>
          <w:szCs w:val="28"/>
        </w:rPr>
        <w:t>ACCOMPAGNE DE :</w:t>
      </w:r>
    </w:p>
    <w:p w14:paraId="4E119A31" w14:textId="72F3C817" w:rsidR="00775D60" w:rsidRDefault="00775D60" w:rsidP="00775D60">
      <w:pPr>
        <w:pStyle w:val="Sansinterligne"/>
        <w:ind w:firstLine="708"/>
        <w:rPr>
          <w:sz w:val="28"/>
          <w:szCs w:val="28"/>
        </w:rPr>
      </w:pPr>
      <w:r w:rsidRPr="00775D60">
        <w:rPr>
          <w:sz w:val="28"/>
          <w:szCs w:val="28"/>
        </w:rPr>
        <w:t xml:space="preserve">Nom Prénom </w:t>
      </w:r>
      <w:r w:rsidRPr="00775D60">
        <w:rPr>
          <w:sz w:val="28"/>
          <w:szCs w:val="28"/>
        </w:rPr>
        <w:tab/>
      </w:r>
      <w:r w:rsidRPr="00775D60">
        <w:rPr>
          <w:sz w:val="28"/>
          <w:szCs w:val="28"/>
        </w:rPr>
        <w:tab/>
      </w:r>
      <w:r w:rsidRPr="00775D60">
        <w:rPr>
          <w:sz w:val="28"/>
          <w:szCs w:val="28"/>
        </w:rPr>
        <w:tab/>
      </w:r>
      <w:r w:rsidRPr="00775D60">
        <w:rPr>
          <w:sz w:val="28"/>
          <w:szCs w:val="28"/>
        </w:rPr>
        <w:tab/>
      </w:r>
      <w:r w:rsidRPr="00775D60">
        <w:rPr>
          <w:sz w:val="28"/>
          <w:szCs w:val="28"/>
        </w:rPr>
        <w:tab/>
      </w:r>
      <w:r w:rsidRPr="00775D60">
        <w:rPr>
          <w:sz w:val="28"/>
          <w:szCs w:val="28"/>
        </w:rPr>
        <w:tab/>
      </w:r>
      <w:r w:rsidRPr="00775D60">
        <w:rPr>
          <w:sz w:val="28"/>
          <w:szCs w:val="28"/>
        </w:rPr>
        <w:tab/>
      </w:r>
      <w:r w:rsidRPr="00775D60">
        <w:rPr>
          <w:sz w:val="28"/>
          <w:szCs w:val="28"/>
        </w:rPr>
        <w:tab/>
        <w:t>Date de Naissance</w:t>
      </w:r>
    </w:p>
    <w:p w14:paraId="0D500030" w14:textId="77777777" w:rsidR="006E1501" w:rsidRDefault="006E1501" w:rsidP="00775D60">
      <w:pPr>
        <w:pStyle w:val="Sansinterligne"/>
        <w:ind w:firstLine="708"/>
        <w:rPr>
          <w:sz w:val="28"/>
          <w:szCs w:val="28"/>
        </w:rPr>
      </w:pPr>
    </w:p>
    <w:p w14:paraId="4BAD8BA5" w14:textId="75130291" w:rsidR="004E2CCC" w:rsidRDefault="004E2CCC" w:rsidP="004E2CCC">
      <w:pPr>
        <w:pStyle w:val="Sansinterligne"/>
        <w:rPr>
          <w:sz w:val="28"/>
          <w:szCs w:val="28"/>
        </w:rPr>
      </w:pPr>
      <w:r>
        <w:rPr>
          <w:sz w:val="28"/>
          <w:szCs w:val="28"/>
        </w:rPr>
        <w:t>1-…………………………………………………………………………………………………………………………………………..</w:t>
      </w:r>
    </w:p>
    <w:p w14:paraId="755661EB" w14:textId="6F042D69" w:rsidR="004E2CCC" w:rsidRDefault="004E2CCC" w:rsidP="004E2CCC">
      <w:pPr>
        <w:pStyle w:val="Sansinterligne"/>
        <w:rPr>
          <w:sz w:val="28"/>
          <w:szCs w:val="28"/>
        </w:rPr>
      </w:pPr>
      <w:r>
        <w:rPr>
          <w:sz w:val="28"/>
          <w:szCs w:val="28"/>
        </w:rPr>
        <w:t>2-…………………………………………………………………………………………………………………………………………..</w:t>
      </w:r>
    </w:p>
    <w:p w14:paraId="0E4F01DE" w14:textId="21B4CE2D" w:rsidR="004E2CCC" w:rsidRDefault="004E2CCC" w:rsidP="004E2CCC">
      <w:pPr>
        <w:pStyle w:val="Sansinterligne"/>
        <w:rPr>
          <w:sz w:val="28"/>
          <w:szCs w:val="28"/>
        </w:rPr>
      </w:pPr>
      <w:r>
        <w:rPr>
          <w:sz w:val="28"/>
          <w:szCs w:val="28"/>
        </w:rPr>
        <w:t>3-…………………………………………………………………………………………………………………………………………..</w:t>
      </w:r>
    </w:p>
    <w:p w14:paraId="305669B1" w14:textId="49E17626" w:rsidR="004E2CCC" w:rsidRDefault="004E2CCC" w:rsidP="004E2CCC">
      <w:pPr>
        <w:pStyle w:val="Sansinterligne"/>
        <w:rPr>
          <w:sz w:val="28"/>
          <w:szCs w:val="28"/>
        </w:rPr>
      </w:pPr>
      <w:r>
        <w:rPr>
          <w:sz w:val="28"/>
          <w:szCs w:val="28"/>
        </w:rPr>
        <w:t>4-…………………………………………………………………………………………………………………………………………..</w:t>
      </w:r>
    </w:p>
    <w:p w14:paraId="697E7BC6" w14:textId="0361065A" w:rsidR="004E2CCC" w:rsidRDefault="004E2CCC" w:rsidP="004E2CCC">
      <w:pPr>
        <w:pStyle w:val="Sansinterligne"/>
        <w:rPr>
          <w:sz w:val="28"/>
          <w:szCs w:val="28"/>
        </w:rPr>
      </w:pPr>
      <w:r>
        <w:rPr>
          <w:sz w:val="28"/>
          <w:szCs w:val="28"/>
        </w:rPr>
        <w:t>5-…………………………………………………………………………………………………………………………………………..</w:t>
      </w:r>
    </w:p>
    <w:p w14:paraId="3C3D4E5D" w14:textId="5123DF38" w:rsidR="004E2CCC" w:rsidRDefault="004E2CCC" w:rsidP="004E2CCC">
      <w:pPr>
        <w:pStyle w:val="Sansinterligne"/>
        <w:rPr>
          <w:sz w:val="28"/>
          <w:szCs w:val="28"/>
        </w:rPr>
      </w:pPr>
    </w:p>
    <w:p w14:paraId="68374082" w14:textId="2AB29AE9" w:rsidR="006E1501" w:rsidRDefault="006E1501" w:rsidP="004E2CCC">
      <w:pPr>
        <w:pStyle w:val="Sansinterligne"/>
        <w:rPr>
          <w:sz w:val="28"/>
          <w:szCs w:val="28"/>
        </w:rPr>
      </w:pPr>
    </w:p>
    <w:p w14:paraId="20EDB4C3" w14:textId="04B2F7FF" w:rsidR="006E1501" w:rsidRPr="00C11849" w:rsidRDefault="006E1501" w:rsidP="006E1501">
      <w:pPr>
        <w:pStyle w:val="Sansinterligne"/>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385623" w:themeColor="accent6" w:themeShade="80"/>
          <w:sz w:val="28"/>
          <w:szCs w:val="28"/>
        </w:rPr>
      </w:pPr>
      <w:r w:rsidRPr="00C11849">
        <w:rPr>
          <w:color w:val="385623" w:themeColor="accent6" w:themeShade="80"/>
          <w:sz w:val="28"/>
          <w:szCs w:val="28"/>
        </w:rPr>
        <w:t>EMPLACEMENT Arrivée 12h / Départ 12h</w:t>
      </w:r>
    </w:p>
    <w:p w14:paraId="46BCC76E" w14:textId="77777777" w:rsidR="006E1501" w:rsidRDefault="006E1501" w:rsidP="004E2CCC">
      <w:pPr>
        <w:pStyle w:val="Sansinterligne"/>
        <w:rPr>
          <w:sz w:val="28"/>
          <w:szCs w:val="28"/>
        </w:rPr>
      </w:pPr>
    </w:p>
    <w:p w14:paraId="0805DD21" w14:textId="477342A8" w:rsidR="006E1501" w:rsidRDefault="006E1501" w:rsidP="004E2CCC">
      <w:pPr>
        <w:pStyle w:val="Sansinterligne"/>
        <w:rPr>
          <w:sz w:val="28"/>
          <w:szCs w:val="28"/>
        </w:rPr>
      </w:pPr>
      <w:r>
        <w:rPr>
          <w:sz w:val="28"/>
          <w:szCs w:val="28"/>
        </w:rPr>
        <w:t xml:space="preserve">Date </w:t>
      </w:r>
      <w:r w:rsidR="00465C76">
        <w:rPr>
          <w:sz w:val="28"/>
          <w:szCs w:val="28"/>
        </w:rPr>
        <w:t>A</w:t>
      </w:r>
      <w:r>
        <w:rPr>
          <w:sz w:val="28"/>
          <w:szCs w:val="28"/>
        </w:rPr>
        <w:t xml:space="preserve">rrivée : ………………………………………………… Date </w:t>
      </w:r>
      <w:r w:rsidR="00465C76">
        <w:rPr>
          <w:sz w:val="28"/>
          <w:szCs w:val="28"/>
        </w:rPr>
        <w:t>D</w:t>
      </w:r>
      <w:r>
        <w:rPr>
          <w:sz w:val="28"/>
          <w:szCs w:val="28"/>
        </w:rPr>
        <w:t>épart</w:t>
      </w:r>
      <w:r w:rsidR="00465C76">
        <w:rPr>
          <w:sz w:val="28"/>
          <w:szCs w:val="28"/>
        </w:rPr>
        <w:t> :</w:t>
      </w:r>
      <w:r>
        <w:rPr>
          <w:sz w:val="28"/>
          <w:szCs w:val="28"/>
        </w:rPr>
        <w:t xml:space="preserve"> ……………………………………………..</w:t>
      </w:r>
    </w:p>
    <w:p w14:paraId="348E53AB" w14:textId="77777777" w:rsidR="00465C76" w:rsidRDefault="00465C76" w:rsidP="004E2CCC">
      <w:pPr>
        <w:pStyle w:val="Sansinterligne"/>
        <w:rPr>
          <w:sz w:val="28"/>
          <w:szCs w:val="28"/>
        </w:rPr>
      </w:pPr>
    </w:p>
    <w:p w14:paraId="305E381D" w14:textId="46425669" w:rsidR="006E1501" w:rsidRPr="00465C76" w:rsidRDefault="005C65D8" w:rsidP="004E2CCC">
      <w:pPr>
        <w:pStyle w:val="Sansinterligne"/>
        <w:rPr>
          <w:rFonts w:cstheme="minorHAnsi"/>
          <w:sz w:val="28"/>
          <w:szCs w:val="28"/>
        </w:rPr>
      </w:pPr>
      <w:r w:rsidRPr="00465C76">
        <w:rPr>
          <w:rFonts w:cstheme="minorHAnsi"/>
          <w:sz w:val="28"/>
          <w:szCs w:val="28"/>
        </w:rPr>
        <w:t xml:space="preserve">□ Tente      □ Caravane    □ </w:t>
      </w:r>
      <w:proofErr w:type="spellStart"/>
      <w:r w:rsidRPr="00465C76">
        <w:rPr>
          <w:rFonts w:cstheme="minorHAnsi"/>
          <w:sz w:val="28"/>
          <w:szCs w:val="28"/>
        </w:rPr>
        <w:t>Camping Car</w:t>
      </w:r>
      <w:proofErr w:type="spellEnd"/>
      <w:r w:rsidRPr="00465C76">
        <w:rPr>
          <w:rFonts w:cstheme="minorHAnsi"/>
          <w:sz w:val="28"/>
          <w:szCs w:val="28"/>
        </w:rPr>
        <w:t xml:space="preserve">        Dimensions : …………………………………………………….</w:t>
      </w:r>
    </w:p>
    <w:p w14:paraId="79F9CD9D" w14:textId="6743139B" w:rsidR="005C65D8" w:rsidRDefault="005C65D8" w:rsidP="004E2CCC">
      <w:pPr>
        <w:pStyle w:val="Sansinterligne"/>
        <w:rPr>
          <w:rFonts w:cstheme="minorHAnsi"/>
          <w:sz w:val="28"/>
          <w:szCs w:val="28"/>
        </w:rPr>
      </w:pPr>
      <w:r w:rsidRPr="005C65D8">
        <w:rPr>
          <w:rFonts w:cstheme="minorHAnsi"/>
          <w:sz w:val="28"/>
          <w:szCs w:val="28"/>
        </w:rPr>
        <w:t>□ Electricité    □ Véhicule supplémentaire ou r</w:t>
      </w:r>
      <w:r>
        <w:rPr>
          <w:rFonts w:cstheme="minorHAnsi"/>
          <w:sz w:val="28"/>
          <w:szCs w:val="28"/>
        </w:rPr>
        <w:t xml:space="preserve">emorque   </w:t>
      </w:r>
    </w:p>
    <w:p w14:paraId="13541F44" w14:textId="75828381" w:rsidR="005C65D8" w:rsidRDefault="005C65D8" w:rsidP="004E2CCC">
      <w:pPr>
        <w:pStyle w:val="Sansinterligne"/>
        <w:rPr>
          <w:rFonts w:cstheme="minorHAnsi"/>
          <w:sz w:val="28"/>
          <w:szCs w:val="28"/>
        </w:rPr>
      </w:pPr>
      <w:r>
        <w:rPr>
          <w:rFonts w:cstheme="minorHAnsi"/>
          <w:sz w:val="28"/>
          <w:szCs w:val="28"/>
        </w:rPr>
        <w:t>□ Chien   Nombre : …………..   Race …………………………………………….. Tatouage : ………………………</w:t>
      </w:r>
    </w:p>
    <w:p w14:paraId="2AFBE0D4" w14:textId="532C998B" w:rsidR="005C65D8" w:rsidRDefault="005C65D8" w:rsidP="004E2CCC">
      <w:pPr>
        <w:pStyle w:val="Sansinterligne"/>
        <w:rPr>
          <w:rFonts w:cstheme="minorHAnsi"/>
          <w:sz w:val="28"/>
          <w:szCs w:val="28"/>
        </w:rPr>
      </w:pPr>
      <w:r>
        <w:rPr>
          <w:rFonts w:cstheme="minorHAnsi"/>
          <w:sz w:val="28"/>
          <w:szCs w:val="28"/>
        </w:rPr>
        <w:t xml:space="preserve">□ Réfrigérateur     □ Table et chaises de jardin </w:t>
      </w:r>
    </w:p>
    <w:p w14:paraId="710B3BD7" w14:textId="570398D8" w:rsidR="00465C76" w:rsidRDefault="00465C76" w:rsidP="004E2CCC">
      <w:pPr>
        <w:pStyle w:val="Sansinterligne"/>
        <w:rPr>
          <w:rFonts w:cstheme="minorHAnsi"/>
          <w:sz w:val="28"/>
          <w:szCs w:val="28"/>
        </w:rPr>
      </w:pPr>
    </w:p>
    <w:p w14:paraId="400B8C7B" w14:textId="2FFCFFCB" w:rsidR="00465C76" w:rsidRPr="00C11849" w:rsidRDefault="00465C76" w:rsidP="00465C76">
      <w:pPr>
        <w:pStyle w:val="Sansinterligne"/>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color w:val="385623" w:themeColor="accent6" w:themeShade="80"/>
          <w:sz w:val="28"/>
          <w:szCs w:val="28"/>
        </w:rPr>
      </w:pPr>
      <w:r w:rsidRPr="00C11849">
        <w:rPr>
          <w:rFonts w:cstheme="minorHAnsi"/>
          <w:color w:val="385623" w:themeColor="accent6" w:themeShade="80"/>
          <w:sz w:val="28"/>
          <w:szCs w:val="28"/>
        </w:rPr>
        <w:t>LOCATIF Arrivée 16h / Départ 10h</w:t>
      </w:r>
    </w:p>
    <w:p w14:paraId="17EDE1FF" w14:textId="1C039F8C" w:rsidR="00465C76" w:rsidRDefault="00465C76" w:rsidP="004E2CCC">
      <w:pPr>
        <w:pStyle w:val="Sansinterligne"/>
        <w:rPr>
          <w:rFonts w:cstheme="minorHAnsi"/>
          <w:sz w:val="28"/>
          <w:szCs w:val="28"/>
        </w:rPr>
      </w:pPr>
    </w:p>
    <w:p w14:paraId="520C8245" w14:textId="60EFE2F1" w:rsidR="00465C76" w:rsidRDefault="00465C76" w:rsidP="004E2CCC">
      <w:pPr>
        <w:pStyle w:val="Sansinterligne"/>
        <w:rPr>
          <w:sz w:val="28"/>
          <w:szCs w:val="28"/>
        </w:rPr>
      </w:pPr>
      <w:r>
        <w:rPr>
          <w:sz w:val="28"/>
          <w:szCs w:val="28"/>
        </w:rPr>
        <w:t>Date Arrivée : ………………………………………..……… Date Départ : ………………………………………………</w:t>
      </w:r>
    </w:p>
    <w:p w14:paraId="6DE217FB" w14:textId="15BEEF9F" w:rsidR="00465C76" w:rsidRDefault="00465C76" w:rsidP="004E2CCC">
      <w:pPr>
        <w:pStyle w:val="Sansinterligne"/>
        <w:rPr>
          <w:sz w:val="28"/>
          <w:szCs w:val="28"/>
        </w:rPr>
      </w:pPr>
    </w:p>
    <w:p w14:paraId="58FB6EEB" w14:textId="5A2A2E24" w:rsidR="00465C76" w:rsidRDefault="00465C76" w:rsidP="004E2CCC">
      <w:pPr>
        <w:pStyle w:val="Sansinterligne"/>
        <w:rPr>
          <w:sz w:val="28"/>
          <w:szCs w:val="28"/>
          <w:lang w:val="it-IT"/>
        </w:rPr>
      </w:pPr>
      <w:r w:rsidRPr="00465C76">
        <w:rPr>
          <w:rFonts w:cstheme="minorHAnsi"/>
          <w:sz w:val="28"/>
          <w:szCs w:val="28"/>
          <w:lang w:val="it-IT"/>
        </w:rPr>
        <w:t>□</w:t>
      </w:r>
      <w:r w:rsidRPr="00465C76">
        <w:rPr>
          <w:sz w:val="28"/>
          <w:szCs w:val="28"/>
          <w:lang w:val="it-IT"/>
        </w:rPr>
        <w:t xml:space="preserve"> SUN ROLLER MARINA </w:t>
      </w:r>
      <w:r w:rsidRPr="00465C76">
        <w:rPr>
          <w:sz w:val="28"/>
          <w:szCs w:val="28"/>
          <w:lang w:val="it-IT"/>
        </w:rPr>
        <w:tab/>
      </w:r>
      <w:r>
        <w:rPr>
          <w:sz w:val="28"/>
          <w:szCs w:val="28"/>
          <w:lang w:val="it-IT"/>
        </w:rPr>
        <w:t xml:space="preserve">           </w:t>
      </w:r>
      <w:r w:rsidRPr="00465C76">
        <w:rPr>
          <w:sz w:val="28"/>
          <w:szCs w:val="28"/>
          <w:lang w:val="it-IT"/>
        </w:rPr>
        <w:tab/>
      </w:r>
      <w:r w:rsidRPr="00465C76">
        <w:rPr>
          <w:rFonts w:cstheme="minorHAnsi"/>
          <w:sz w:val="28"/>
          <w:szCs w:val="28"/>
          <w:lang w:val="it-IT"/>
        </w:rPr>
        <w:t>□</w:t>
      </w:r>
      <w:r w:rsidRPr="00465C76">
        <w:rPr>
          <w:sz w:val="28"/>
          <w:szCs w:val="28"/>
          <w:lang w:val="it-IT"/>
        </w:rPr>
        <w:t xml:space="preserve"> SUN R</w:t>
      </w:r>
      <w:r>
        <w:rPr>
          <w:sz w:val="28"/>
          <w:szCs w:val="28"/>
          <w:lang w:val="it-IT"/>
        </w:rPr>
        <w:t xml:space="preserve">OLLER IBERICA                             </w:t>
      </w:r>
      <w:r>
        <w:rPr>
          <w:rFonts w:cstheme="minorHAnsi"/>
          <w:sz w:val="28"/>
          <w:szCs w:val="28"/>
          <w:lang w:val="it-IT"/>
        </w:rPr>
        <w:t>□</w:t>
      </w:r>
      <w:r>
        <w:rPr>
          <w:sz w:val="28"/>
          <w:szCs w:val="28"/>
          <w:lang w:val="it-IT"/>
        </w:rPr>
        <w:t xml:space="preserve"> CRL BOIS</w:t>
      </w:r>
    </w:p>
    <w:p w14:paraId="64E7AF97" w14:textId="6BA537EA" w:rsidR="00465C76" w:rsidRDefault="00465C76" w:rsidP="004E2CCC">
      <w:pPr>
        <w:pStyle w:val="Sansinterligne"/>
        <w:rPr>
          <w:sz w:val="28"/>
          <w:szCs w:val="28"/>
          <w:lang w:val="en-US"/>
        </w:rPr>
      </w:pPr>
      <w:r w:rsidRPr="00465C76">
        <w:rPr>
          <w:rFonts w:cstheme="minorHAnsi"/>
          <w:sz w:val="28"/>
          <w:szCs w:val="28"/>
          <w:lang w:val="en-US"/>
        </w:rPr>
        <w:t>□</w:t>
      </w:r>
      <w:r w:rsidRPr="00465C76">
        <w:rPr>
          <w:sz w:val="28"/>
          <w:szCs w:val="28"/>
          <w:lang w:val="en-US"/>
        </w:rPr>
        <w:t xml:space="preserve"> O’HARA 4 Pers</w:t>
      </w:r>
      <w:r w:rsidRPr="00465C76">
        <w:rPr>
          <w:sz w:val="28"/>
          <w:szCs w:val="28"/>
          <w:lang w:val="en-US"/>
        </w:rPr>
        <w:tab/>
      </w:r>
      <w:r w:rsidRPr="00465C76">
        <w:rPr>
          <w:sz w:val="28"/>
          <w:szCs w:val="28"/>
          <w:lang w:val="en-US"/>
        </w:rPr>
        <w:tab/>
      </w:r>
      <w:r w:rsidRPr="00465C76">
        <w:rPr>
          <w:sz w:val="28"/>
          <w:szCs w:val="28"/>
          <w:lang w:val="en-US"/>
        </w:rPr>
        <w:tab/>
      </w:r>
      <w:r w:rsidRPr="00465C76">
        <w:rPr>
          <w:rFonts w:cstheme="minorHAnsi"/>
          <w:sz w:val="28"/>
          <w:szCs w:val="28"/>
          <w:lang w:val="en-US"/>
        </w:rPr>
        <w:t>□</w:t>
      </w:r>
      <w:r w:rsidRPr="00465C76">
        <w:rPr>
          <w:sz w:val="28"/>
          <w:szCs w:val="28"/>
          <w:lang w:val="en-US"/>
        </w:rPr>
        <w:t xml:space="preserve"> O’HARA 5 Pers</w:t>
      </w:r>
      <w:r w:rsidRPr="00465C76">
        <w:rPr>
          <w:sz w:val="28"/>
          <w:szCs w:val="28"/>
          <w:lang w:val="en-US"/>
        </w:rPr>
        <w:tab/>
      </w:r>
      <w:r w:rsidRPr="00465C76">
        <w:rPr>
          <w:sz w:val="28"/>
          <w:szCs w:val="28"/>
          <w:lang w:val="en-US"/>
        </w:rPr>
        <w:tab/>
      </w:r>
      <w:r>
        <w:rPr>
          <w:sz w:val="28"/>
          <w:szCs w:val="28"/>
          <w:lang w:val="en-US"/>
        </w:rPr>
        <w:tab/>
      </w:r>
      <w:r w:rsidRPr="00465C76">
        <w:rPr>
          <w:sz w:val="28"/>
          <w:szCs w:val="28"/>
          <w:lang w:val="en-US"/>
        </w:rPr>
        <w:tab/>
        <w:t xml:space="preserve">   </w:t>
      </w:r>
      <w:r w:rsidRPr="00465C76">
        <w:rPr>
          <w:rFonts w:cstheme="minorHAnsi"/>
          <w:sz w:val="28"/>
          <w:szCs w:val="28"/>
          <w:lang w:val="en-US"/>
        </w:rPr>
        <w:t>□</w:t>
      </w:r>
      <w:r w:rsidRPr="00465C76">
        <w:rPr>
          <w:sz w:val="28"/>
          <w:szCs w:val="28"/>
          <w:lang w:val="en-US"/>
        </w:rPr>
        <w:t xml:space="preserve"> Chalet MORE</w:t>
      </w:r>
      <w:r>
        <w:rPr>
          <w:sz w:val="28"/>
          <w:szCs w:val="28"/>
          <w:lang w:val="en-US"/>
        </w:rPr>
        <w:t>A</w:t>
      </w:r>
    </w:p>
    <w:p w14:paraId="3C5F005F" w14:textId="2FD8E19E" w:rsidR="00465C76" w:rsidRDefault="00465C76" w:rsidP="004E2CCC">
      <w:pPr>
        <w:pStyle w:val="Sansinterligne"/>
        <w:rPr>
          <w:sz w:val="28"/>
          <w:szCs w:val="28"/>
          <w:lang w:val="en-US"/>
        </w:rPr>
      </w:pPr>
      <w:r>
        <w:rPr>
          <w:rFonts w:cstheme="minorHAnsi"/>
          <w:sz w:val="28"/>
          <w:szCs w:val="28"/>
          <w:lang w:val="en-US"/>
        </w:rPr>
        <w:t>□</w:t>
      </w:r>
      <w:r>
        <w:rPr>
          <w:sz w:val="28"/>
          <w:szCs w:val="28"/>
          <w:lang w:val="en-US"/>
        </w:rPr>
        <w:t xml:space="preserve"> O’HARA 6 Pers</w:t>
      </w:r>
    </w:p>
    <w:p w14:paraId="2E5432B5" w14:textId="6F2A0817" w:rsidR="00BD3966" w:rsidRDefault="00BD3966" w:rsidP="004E2CCC">
      <w:pPr>
        <w:pStyle w:val="Sansinterligne"/>
        <w:rPr>
          <w:sz w:val="28"/>
          <w:szCs w:val="28"/>
          <w:lang w:val="en-US"/>
        </w:rPr>
      </w:pPr>
    </w:p>
    <w:p w14:paraId="3A855F5B" w14:textId="46A3A07F" w:rsidR="00BD3966" w:rsidRDefault="00BD3966" w:rsidP="004E2CCC">
      <w:pPr>
        <w:pStyle w:val="Sansinterligne"/>
        <w:rPr>
          <w:sz w:val="28"/>
          <w:szCs w:val="28"/>
          <w:lang w:val="en-US"/>
        </w:rPr>
      </w:pPr>
      <w:r>
        <w:rPr>
          <w:rFonts w:cstheme="minorHAnsi"/>
          <w:sz w:val="28"/>
          <w:szCs w:val="28"/>
          <w:lang w:val="en-US"/>
        </w:rPr>
        <w:t>□</w:t>
      </w:r>
      <w:r>
        <w:rPr>
          <w:sz w:val="28"/>
          <w:szCs w:val="28"/>
          <w:lang w:val="en-US"/>
        </w:rPr>
        <w:t xml:space="preserve"> Animal (- 10kg)  Race : ………………………………………………… </w:t>
      </w:r>
      <w:proofErr w:type="spellStart"/>
      <w:r>
        <w:rPr>
          <w:sz w:val="28"/>
          <w:szCs w:val="28"/>
          <w:lang w:val="en-US"/>
        </w:rPr>
        <w:t>Tatouage</w:t>
      </w:r>
      <w:proofErr w:type="spellEnd"/>
      <w:r>
        <w:rPr>
          <w:sz w:val="28"/>
          <w:szCs w:val="28"/>
          <w:lang w:val="en-US"/>
        </w:rPr>
        <w:t xml:space="preserve"> : ………………………………….</w:t>
      </w:r>
    </w:p>
    <w:p w14:paraId="0E5112FD" w14:textId="7B5F3949" w:rsidR="00BD3966" w:rsidRDefault="00BD3966" w:rsidP="004E2CCC">
      <w:pPr>
        <w:pStyle w:val="Sansinterligne"/>
        <w:rPr>
          <w:sz w:val="28"/>
          <w:szCs w:val="28"/>
        </w:rPr>
      </w:pPr>
      <w:r w:rsidRPr="00BD3966">
        <w:rPr>
          <w:rFonts w:cstheme="minorHAnsi"/>
          <w:sz w:val="28"/>
          <w:szCs w:val="28"/>
        </w:rPr>
        <w:t>□</w:t>
      </w:r>
      <w:r w:rsidRPr="00BD3966">
        <w:rPr>
          <w:sz w:val="28"/>
          <w:szCs w:val="28"/>
        </w:rPr>
        <w:t xml:space="preserve"> Kit bébé  </w:t>
      </w:r>
      <w:r>
        <w:rPr>
          <w:sz w:val="28"/>
          <w:szCs w:val="28"/>
        </w:rPr>
        <w:tab/>
      </w:r>
      <w:r>
        <w:rPr>
          <w:sz w:val="28"/>
          <w:szCs w:val="28"/>
        </w:rPr>
        <w:tab/>
      </w:r>
      <w:r w:rsidRPr="00BD3966">
        <w:rPr>
          <w:sz w:val="28"/>
          <w:szCs w:val="28"/>
        </w:rPr>
        <w:t xml:space="preserve">   </w:t>
      </w:r>
      <w:r w:rsidRPr="00BD3966">
        <w:rPr>
          <w:rFonts w:cstheme="minorHAnsi"/>
          <w:sz w:val="28"/>
          <w:szCs w:val="28"/>
        </w:rPr>
        <w:t>□</w:t>
      </w:r>
      <w:r w:rsidRPr="00BD3966">
        <w:rPr>
          <w:sz w:val="28"/>
          <w:szCs w:val="28"/>
        </w:rPr>
        <w:t xml:space="preserve"> Draps jetables (g</w:t>
      </w:r>
      <w:r>
        <w:rPr>
          <w:sz w:val="28"/>
          <w:szCs w:val="28"/>
        </w:rPr>
        <w:t xml:space="preserve">ratuit) </w:t>
      </w:r>
      <w:r>
        <w:rPr>
          <w:sz w:val="28"/>
          <w:szCs w:val="28"/>
        </w:rPr>
        <w:tab/>
      </w:r>
      <w:r>
        <w:rPr>
          <w:sz w:val="28"/>
          <w:szCs w:val="28"/>
        </w:rPr>
        <w:tab/>
      </w:r>
      <w:r>
        <w:rPr>
          <w:sz w:val="28"/>
          <w:szCs w:val="28"/>
        </w:rPr>
        <w:tab/>
        <w:t xml:space="preserve">  </w:t>
      </w:r>
      <w:r>
        <w:rPr>
          <w:rFonts w:cstheme="minorHAnsi"/>
          <w:sz w:val="28"/>
          <w:szCs w:val="28"/>
        </w:rPr>
        <w:t>□</w:t>
      </w:r>
      <w:r>
        <w:rPr>
          <w:sz w:val="28"/>
          <w:szCs w:val="28"/>
        </w:rPr>
        <w:t xml:space="preserve"> Forfait Ménage</w:t>
      </w:r>
    </w:p>
    <w:p w14:paraId="0F25ACB2" w14:textId="335ECFDA" w:rsidR="00BD3966" w:rsidRDefault="00BD3966" w:rsidP="004E2CCC">
      <w:pPr>
        <w:pStyle w:val="Sansinterligne"/>
        <w:rPr>
          <w:sz w:val="28"/>
          <w:szCs w:val="28"/>
        </w:rPr>
      </w:pPr>
    </w:p>
    <w:p w14:paraId="5758B7F5" w14:textId="01962313" w:rsidR="00BD3966" w:rsidRDefault="00BD3966" w:rsidP="004E2CCC">
      <w:pPr>
        <w:pStyle w:val="Sansinterligne"/>
        <w:rPr>
          <w:sz w:val="28"/>
          <w:szCs w:val="28"/>
        </w:rPr>
      </w:pPr>
    </w:p>
    <w:p w14:paraId="77CC470C" w14:textId="72CE8B92" w:rsidR="00BD3966" w:rsidRPr="00BD3966" w:rsidRDefault="00BD3966" w:rsidP="004E2CCC">
      <w:pPr>
        <w:pStyle w:val="Sansinterligne"/>
        <w:rPr>
          <w:sz w:val="20"/>
          <w:szCs w:val="20"/>
        </w:rPr>
      </w:pPr>
    </w:p>
    <w:p w14:paraId="78CD614A" w14:textId="20B40787" w:rsidR="00BD3966" w:rsidRPr="00C11849" w:rsidRDefault="00BD3966" w:rsidP="00BD3966">
      <w:pPr>
        <w:pStyle w:val="Sansinterligne"/>
        <w:pBdr>
          <w:top w:val="single" w:sz="4" w:space="1" w:color="auto"/>
          <w:left w:val="single" w:sz="4" w:space="4" w:color="auto"/>
          <w:bottom w:val="single" w:sz="4" w:space="1" w:color="auto"/>
          <w:right w:val="single" w:sz="4" w:space="4" w:color="auto"/>
          <w:between w:val="single" w:sz="4" w:space="1" w:color="auto"/>
          <w:bar w:val="single" w:sz="4" w:color="auto"/>
        </w:pBdr>
        <w:jc w:val="center"/>
        <w:rPr>
          <w:color w:val="385623" w:themeColor="accent6" w:themeShade="80"/>
          <w:sz w:val="28"/>
          <w:szCs w:val="28"/>
        </w:rPr>
      </w:pPr>
      <w:r w:rsidRPr="00C11849">
        <w:rPr>
          <w:color w:val="385623" w:themeColor="accent6" w:themeShade="80"/>
          <w:sz w:val="28"/>
          <w:szCs w:val="28"/>
        </w:rPr>
        <w:t>ACOMPTE</w:t>
      </w:r>
    </w:p>
    <w:p w14:paraId="7E21DB8C" w14:textId="73F07408" w:rsidR="00BD3966" w:rsidRDefault="00BD3966" w:rsidP="004E2CCC">
      <w:pPr>
        <w:pStyle w:val="Sansinterligne"/>
        <w:rPr>
          <w:sz w:val="28"/>
          <w:szCs w:val="28"/>
        </w:rPr>
      </w:pPr>
    </w:p>
    <w:p w14:paraId="6AA03F94" w14:textId="4C803ACA" w:rsidR="00BD3966" w:rsidRDefault="00BD3966" w:rsidP="004E2CCC">
      <w:pPr>
        <w:pStyle w:val="Sansinterligne"/>
        <w:rPr>
          <w:sz w:val="28"/>
          <w:szCs w:val="28"/>
        </w:rPr>
      </w:pPr>
      <w:r>
        <w:rPr>
          <w:sz w:val="28"/>
          <w:szCs w:val="28"/>
        </w:rPr>
        <w:t>30% du coût du séjour : …………………………………………………………………………………………………….€</w:t>
      </w:r>
    </w:p>
    <w:p w14:paraId="6E5C2F92" w14:textId="2123ADE5" w:rsidR="00BD3966" w:rsidRDefault="00BD3966" w:rsidP="004E2CCC">
      <w:pPr>
        <w:pStyle w:val="Sansinterligne"/>
        <w:rPr>
          <w:sz w:val="28"/>
          <w:szCs w:val="28"/>
        </w:rPr>
      </w:pPr>
      <w:r>
        <w:rPr>
          <w:sz w:val="28"/>
          <w:szCs w:val="28"/>
        </w:rPr>
        <w:t>+ Frais de Réservation : ………………………………………………………………………………………9.80………€</w:t>
      </w:r>
    </w:p>
    <w:p w14:paraId="70D2EC80" w14:textId="3E7E56A7" w:rsidR="00BD3966" w:rsidRDefault="00BD3966" w:rsidP="004E2CCC">
      <w:pPr>
        <w:pStyle w:val="Sansinterligne"/>
        <w:rPr>
          <w:sz w:val="28"/>
          <w:szCs w:val="28"/>
        </w:rPr>
      </w:pPr>
      <w:r>
        <w:rPr>
          <w:sz w:val="28"/>
          <w:szCs w:val="28"/>
        </w:rPr>
        <w:t>+ Assurance Annulation  …………………………………………………………………………………………………….€</w:t>
      </w:r>
    </w:p>
    <w:p w14:paraId="0FCF21F5" w14:textId="3931CC2C" w:rsidR="00BD3966" w:rsidRDefault="00BD3966" w:rsidP="004E2CCC">
      <w:pPr>
        <w:pStyle w:val="Sansinterligne"/>
        <w:rPr>
          <w:sz w:val="20"/>
          <w:szCs w:val="20"/>
        </w:rPr>
      </w:pPr>
      <w:r>
        <w:rPr>
          <w:sz w:val="20"/>
          <w:szCs w:val="20"/>
        </w:rPr>
        <w:t xml:space="preserve">3.5 </w:t>
      </w:r>
      <w:r w:rsidR="00F7228D">
        <w:rPr>
          <w:sz w:val="20"/>
          <w:szCs w:val="20"/>
        </w:rPr>
        <w:t>% du montant du séjour (voir conditions générales)</w:t>
      </w:r>
    </w:p>
    <w:p w14:paraId="46728176" w14:textId="31DD5EAA" w:rsidR="00F7228D" w:rsidRDefault="00F7228D" w:rsidP="004E2CCC">
      <w:pPr>
        <w:pStyle w:val="Sansinterligne"/>
        <w:rPr>
          <w:sz w:val="20"/>
          <w:szCs w:val="20"/>
        </w:rPr>
      </w:pPr>
    </w:p>
    <w:p w14:paraId="14856E96" w14:textId="4881B39F" w:rsidR="00F7228D" w:rsidRDefault="00F7228D" w:rsidP="004E2CCC">
      <w:pPr>
        <w:pStyle w:val="Sansinterligne"/>
        <w:rPr>
          <w:sz w:val="28"/>
          <w:szCs w:val="28"/>
        </w:rPr>
      </w:pPr>
      <w:r>
        <w:rPr>
          <w:sz w:val="28"/>
          <w:szCs w:val="28"/>
        </w:rPr>
        <w:t>MONTANT A VERSER : ……………………………………………………………………………………………………….€</w:t>
      </w:r>
    </w:p>
    <w:p w14:paraId="32D4A9F6" w14:textId="23891BFC" w:rsidR="00F7228D" w:rsidRDefault="00F7228D" w:rsidP="004E2CCC">
      <w:pPr>
        <w:pStyle w:val="Sansinterligne"/>
        <w:rPr>
          <w:sz w:val="28"/>
          <w:szCs w:val="28"/>
        </w:rPr>
      </w:pPr>
    </w:p>
    <w:p w14:paraId="5E034F50" w14:textId="0E69AA2D" w:rsidR="00F7228D" w:rsidRDefault="00F7228D" w:rsidP="004E2CCC">
      <w:pPr>
        <w:pStyle w:val="Sansinterligne"/>
        <w:rPr>
          <w:sz w:val="28"/>
          <w:szCs w:val="28"/>
        </w:rPr>
      </w:pPr>
      <w:r>
        <w:rPr>
          <w:sz w:val="28"/>
          <w:szCs w:val="28"/>
        </w:rPr>
        <w:t xml:space="preserve">Par :        </w:t>
      </w:r>
      <w:r>
        <w:rPr>
          <w:rFonts w:cstheme="minorHAnsi"/>
          <w:sz w:val="28"/>
          <w:szCs w:val="28"/>
        </w:rPr>
        <w:t>□</w:t>
      </w:r>
      <w:r>
        <w:rPr>
          <w:sz w:val="28"/>
          <w:szCs w:val="28"/>
        </w:rPr>
        <w:t xml:space="preserve"> Chèque Bancaire    </w:t>
      </w:r>
      <w:r>
        <w:rPr>
          <w:rFonts w:cstheme="minorHAnsi"/>
          <w:sz w:val="28"/>
          <w:szCs w:val="28"/>
        </w:rPr>
        <w:t>□</w:t>
      </w:r>
      <w:r>
        <w:rPr>
          <w:sz w:val="28"/>
          <w:szCs w:val="28"/>
        </w:rPr>
        <w:t xml:space="preserve"> ANCV      </w:t>
      </w:r>
      <w:r>
        <w:rPr>
          <w:rFonts w:cstheme="minorHAnsi"/>
          <w:sz w:val="28"/>
          <w:szCs w:val="28"/>
        </w:rPr>
        <w:t>□</w:t>
      </w:r>
      <w:r>
        <w:rPr>
          <w:sz w:val="28"/>
          <w:szCs w:val="28"/>
        </w:rPr>
        <w:t xml:space="preserve"> Carte Bancaire (uniquement en ligne)</w:t>
      </w:r>
    </w:p>
    <w:p w14:paraId="06B24762" w14:textId="72D279C4" w:rsidR="00F7228D" w:rsidRDefault="00F7228D" w:rsidP="004E2CCC">
      <w:pPr>
        <w:pStyle w:val="Sansinterligne"/>
        <w:rPr>
          <w:sz w:val="28"/>
          <w:szCs w:val="28"/>
        </w:rPr>
      </w:pPr>
      <w:r>
        <w:rPr>
          <w:sz w:val="28"/>
          <w:szCs w:val="28"/>
        </w:rPr>
        <w:tab/>
        <w:t xml:space="preserve">     </w:t>
      </w:r>
      <w:r>
        <w:rPr>
          <w:rFonts w:cstheme="minorHAnsi"/>
          <w:sz w:val="28"/>
          <w:szCs w:val="28"/>
        </w:rPr>
        <w:t>□</w:t>
      </w:r>
      <w:r>
        <w:rPr>
          <w:sz w:val="28"/>
          <w:szCs w:val="28"/>
        </w:rPr>
        <w:t xml:space="preserve"> Virement Bancaire (Préciser nom et </w:t>
      </w:r>
      <w:proofErr w:type="spellStart"/>
      <w:r>
        <w:rPr>
          <w:sz w:val="28"/>
          <w:szCs w:val="28"/>
        </w:rPr>
        <w:t>reference</w:t>
      </w:r>
      <w:proofErr w:type="spellEnd"/>
      <w:r>
        <w:rPr>
          <w:sz w:val="28"/>
          <w:szCs w:val="28"/>
        </w:rPr>
        <w:t xml:space="preserve"> séjour)</w:t>
      </w:r>
    </w:p>
    <w:p w14:paraId="0F9647E5" w14:textId="072D4B34" w:rsidR="00F7228D" w:rsidRDefault="00F7228D" w:rsidP="004E2CCC">
      <w:pPr>
        <w:pStyle w:val="Sansinterligne"/>
        <w:rPr>
          <w:sz w:val="28"/>
          <w:szCs w:val="28"/>
        </w:rPr>
      </w:pPr>
      <w:r>
        <w:rPr>
          <w:sz w:val="28"/>
          <w:szCs w:val="28"/>
        </w:rPr>
        <w:tab/>
      </w:r>
      <w:r>
        <w:rPr>
          <w:sz w:val="28"/>
          <w:szCs w:val="28"/>
        </w:rPr>
        <w:tab/>
        <w:t>IBAN : FR76 3000 3004 3200 0200 5230 819       BIC : SOGEFRPP</w:t>
      </w:r>
    </w:p>
    <w:p w14:paraId="6FAAC0CF" w14:textId="04B3CAE0" w:rsidR="00F7228D" w:rsidRDefault="00F7228D" w:rsidP="004E2CCC">
      <w:pPr>
        <w:pStyle w:val="Sansinterligne"/>
        <w:rPr>
          <w:sz w:val="28"/>
          <w:szCs w:val="28"/>
        </w:rPr>
      </w:pPr>
    </w:p>
    <w:p w14:paraId="007AA8A7" w14:textId="5E459714" w:rsidR="00F7228D" w:rsidRDefault="00F7228D" w:rsidP="004E2CCC">
      <w:pPr>
        <w:pStyle w:val="Sansinterligne"/>
        <w:rPr>
          <w:sz w:val="28"/>
          <w:szCs w:val="28"/>
        </w:rPr>
      </w:pPr>
    </w:p>
    <w:p w14:paraId="2EC1CA96" w14:textId="5B859AAE" w:rsidR="00C11849" w:rsidRDefault="00C11849" w:rsidP="004E2CCC">
      <w:pPr>
        <w:pStyle w:val="Sansinterligne"/>
        <w:rPr>
          <w:sz w:val="28"/>
          <w:szCs w:val="28"/>
        </w:rPr>
      </w:pPr>
    </w:p>
    <w:p w14:paraId="2F8BFC46" w14:textId="03B01455" w:rsidR="00C11849" w:rsidRDefault="00C11849" w:rsidP="004E2CCC">
      <w:pPr>
        <w:pStyle w:val="Sansinterligne"/>
        <w:rPr>
          <w:sz w:val="28"/>
          <w:szCs w:val="28"/>
        </w:rPr>
      </w:pPr>
      <w:r>
        <w:rPr>
          <w:rFonts w:cstheme="minorHAnsi"/>
          <w:sz w:val="28"/>
          <w:szCs w:val="28"/>
        </w:rPr>
        <w:t>□</w:t>
      </w:r>
      <w:r>
        <w:rPr>
          <w:sz w:val="28"/>
          <w:szCs w:val="28"/>
        </w:rPr>
        <w:t xml:space="preserve"> Je déclare avoir pris connaissance des conditions générales et être parfaitement d’accord</w:t>
      </w:r>
    </w:p>
    <w:p w14:paraId="1508C4B1" w14:textId="0C6E7C8A" w:rsidR="00C11849" w:rsidRDefault="00C11849" w:rsidP="004E2CCC">
      <w:pPr>
        <w:pStyle w:val="Sansinterligne"/>
        <w:rPr>
          <w:sz w:val="28"/>
          <w:szCs w:val="28"/>
        </w:rPr>
      </w:pPr>
    </w:p>
    <w:p w14:paraId="05AC837E" w14:textId="5FDF11C2" w:rsidR="00C11849" w:rsidRDefault="00C11849" w:rsidP="004E2CCC">
      <w:pPr>
        <w:pStyle w:val="Sansinterligne"/>
        <w:rPr>
          <w:sz w:val="28"/>
          <w:szCs w:val="28"/>
        </w:rPr>
      </w:pPr>
      <w:r>
        <w:rPr>
          <w:sz w:val="28"/>
          <w:szCs w:val="28"/>
        </w:rPr>
        <w:t>Fait à : …………………………………………………</w:t>
      </w:r>
    </w:p>
    <w:p w14:paraId="0BB938F0" w14:textId="23F7B8E4" w:rsidR="00C11849" w:rsidRDefault="00C11849" w:rsidP="004E2CCC">
      <w:pPr>
        <w:pStyle w:val="Sansinterligne"/>
        <w:rPr>
          <w:sz w:val="28"/>
          <w:szCs w:val="28"/>
        </w:rPr>
      </w:pPr>
      <w:r>
        <w:rPr>
          <w:sz w:val="28"/>
          <w:szCs w:val="28"/>
        </w:rPr>
        <w:t>Le : ……………………………………………………..</w:t>
      </w:r>
    </w:p>
    <w:p w14:paraId="717CD073" w14:textId="5C55D2DF" w:rsidR="00C11849" w:rsidRDefault="00C11849" w:rsidP="004E2CCC">
      <w:pPr>
        <w:pStyle w:val="Sansinterligne"/>
        <w:rPr>
          <w:sz w:val="28"/>
          <w:szCs w:val="28"/>
        </w:rPr>
      </w:pPr>
    </w:p>
    <w:p w14:paraId="6387A208" w14:textId="131A1BF1" w:rsidR="00C11849" w:rsidRDefault="00C11849" w:rsidP="004E2CCC">
      <w:pPr>
        <w:pStyle w:val="Sansinterligne"/>
        <w:rPr>
          <w:sz w:val="28"/>
          <w:szCs w:val="28"/>
        </w:rPr>
      </w:pPr>
      <w:r>
        <w:rPr>
          <w:sz w:val="28"/>
          <w:szCs w:val="28"/>
        </w:rPr>
        <w:t>Signature, précédée de la mention « Lu et Approuvé »</w:t>
      </w:r>
    </w:p>
    <w:p w14:paraId="6BAEB082" w14:textId="27B661C4" w:rsidR="00C11849" w:rsidRDefault="00C11849" w:rsidP="004E2CCC">
      <w:pPr>
        <w:pStyle w:val="Sansinterligne"/>
        <w:rPr>
          <w:sz w:val="28"/>
          <w:szCs w:val="28"/>
        </w:rPr>
      </w:pPr>
    </w:p>
    <w:p w14:paraId="1AD15D78" w14:textId="6CFB8016" w:rsidR="00C11849" w:rsidRDefault="00C11849" w:rsidP="004E2CCC">
      <w:pPr>
        <w:pStyle w:val="Sansinterligne"/>
        <w:rPr>
          <w:sz w:val="28"/>
          <w:szCs w:val="28"/>
        </w:rPr>
      </w:pPr>
    </w:p>
    <w:p w14:paraId="076DAE60" w14:textId="15C75F63" w:rsidR="00C11849" w:rsidRDefault="00C11849" w:rsidP="004E2CCC">
      <w:pPr>
        <w:pStyle w:val="Sansinterligne"/>
        <w:rPr>
          <w:sz w:val="28"/>
          <w:szCs w:val="28"/>
        </w:rPr>
      </w:pPr>
    </w:p>
    <w:p w14:paraId="1CA30985" w14:textId="35B101C4" w:rsidR="00C11849" w:rsidRDefault="00C11849" w:rsidP="004E2CCC">
      <w:pPr>
        <w:pStyle w:val="Sansinterligne"/>
        <w:rPr>
          <w:sz w:val="28"/>
          <w:szCs w:val="28"/>
        </w:rPr>
      </w:pPr>
    </w:p>
    <w:p w14:paraId="629D9CDC" w14:textId="539789E6" w:rsidR="00C11849" w:rsidRDefault="00C11849" w:rsidP="004E2CCC">
      <w:pPr>
        <w:pStyle w:val="Sansinterligne"/>
        <w:rPr>
          <w:sz w:val="28"/>
          <w:szCs w:val="28"/>
        </w:rPr>
      </w:pPr>
    </w:p>
    <w:p w14:paraId="77921E8F" w14:textId="3BAB4444" w:rsidR="00C11849" w:rsidRDefault="00C11849" w:rsidP="004E2CCC">
      <w:pPr>
        <w:pStyle w:val="Sansinterligne"/>
        <w:rPr>
          <w:sz w:val="28"/>
          <w:szCs w:val="28"/>
        </w:rPr>
      </w:pPr>
    </w:p>
    <w:p w14:paraId="3466C955" w14:textId="6646998B" w:rsidR="00C11849" w:rsidRDefault="00C11849" w:rsidP="004E2CCC">
      <w:pPr>
        <w:pStyle w:val="Sansinterligne"/>
        <w:rPr>
          <w:sz w:val="28"/>
          <w:szCs w:val="28"/>
        </w:rPr>
      </w:pPr>
    </w:p>
    <w:p w14:paraId="3D7D5744" w14:textId="0C89A984" w:rsidR="00C11849" w:rsidRDefault="00C11849" w:rsidP="004E2CCC">
      <w:pPr>
        <w:pStyle w:val="Sansinterligne"/>
        <w:rPr>
          <w:sz w:val="28"/>
          <w:szCs w:val="28"/>
        </w:rPr>
      </w:pPr>
    </w:p>
    <w:p w14:paraId="1838F051" w14:textId="5B681237" w:rsidR="00C11849" w:rsidRDefault="00C11849" w:rsidP="004E2CCC">
      <w:pPr>
        <w:pStyle w:val="Sansinterligne"/>
        <w:rPr>
          <w:sz w:val="28"/>
          <w:szCs w:val="28"/>
        </w:rPr>
      </w:pPr>
    </w:p>
    <w:p w14:paraId="428FAA10" w14:textId="1C7BF8BD" w:rsidR="00C11849" w:rsidRDefault="00C11849" w:rsidP="004E2CCC">
      <w:pPr>
        <w:pStyle w:val="Sansinterligne"/>
        <w:rPr>
          <w:sz w:val="28"/>
          <w:szCs w:val="28"/>
        </w:rPr>
      </w:pPr>
    </w:p>
    <w:p w14:paraId="5B0224BA" w14:textId="7C47EB01" w:rsidR="00C11849" w:rsidRDefault="00C11849" w:rsidP="004E2CCC">
      <w:pPr>
        <w:pStyle w:val="Sansinterligne"/>
        <w:rPr>
          <w:sz w:val="28"/>
          <w:szCs w:val="28"/>
        </w:rPr>
      </w:pPr>
    </w:p>
    <w:p w14:paraId="6E0F73BB" w14:textId="61D7BC33" w:rsidR="00C11849" w:rsidRDefault="00C11849" w:rsidP="004E2CCC">
      <w:pPr>
        <w:pStyle w:val="Sansinterligne"/>
        <w:rPr>
          <w:sz w:val="28"/>
          <w:szCs w:val="28"/>
        </w:rPr>
      </w:pPr>
    </w:p>
    <w:p w14:paraId="2C5BE6B1" w14:textId="5CADD8EF" w:rsidR="00C11849" w:rsidRDefault="00C11849" w:rsidP="004E2CCC">
      <w:pPr>
        <w:pStyle w:val="Sansinterligne"/>
        <w:rPr>
          <w:sz w:val="28"/>
          <w:szCs w:val="28"/>
        </w:rPr>
      </w:pPr>
    </w:p>
    <w:p w14:paraId="1468315A" w14:textId="7C3A0C14" w:rsidR="00C11849" w:rsidRDefault="00C11849" w:rsidP="004E2CCC">
      <w:pPr>
        <w:pStyle w:val="Sansinterligne"/>
        <w:rPr>
          <w:sz w:val="28"/>
          <w:szCs w:val="28"/>
        </w:rPr>
      </w:pPr>
    </w:p>
    <w:p w14:paraId="59EE58EB" w14:textId="27D620BD" w:rsidR="00C11849" w:rsidRDefault="00C11849" w:rsidP="004E2CCC">
      <w:pPr>
        <w:pStyle w:val="Sansinterligne"/>
        <w:rPr>
          <w:sz w:val="28"/>
          <w:szCs w:val="28"/>
        </w:rPr>
      </w:pPr>
    </w:p>
    <w:p w14:paraId="5CB2C5AE" w14:textId="515687F1" w:rsidR="00C11849" w:rsidRDefault="00C11849" w:rsidP="004E2CCC">
      <w:pPr>
        <w:pStyle w:val="Sansinterligne"/>
        <w:rPr>
          <w:sz w:val="28"/>
          <w:szCs w:val="28"/>
        </w:rPr>
      </w:pPr>
    </w:p>
    <w:p w14:paraId="7FA9F952" w14:textId="36CEB7A6" w:rsidR="00C11849" w:rsidRDefault="00C11849" w:rsidP="004E2CCC">
      <w:pPr>
        <w:pStyle w:val="Sansinterligne"/>
        <w:rPr>
          <w:sz w:val="28"/>
          <w:szCs w:val="28"/>
        </w:rPr>
      </w:pPr>
    </w:p>
    <w:p w14:paraId="336834B2" w14:textId="3FBA5EE4" w:rsidR="00C11849" w:rsidRDefault="00C11849" w:rsidP="004E2CCC">
      <w:pPr>
        <w:pStyle w:val="Sansinterligne"/>
        <w:rPr>
          <w:sz w:val="28"/>
          <w:szCs w:val="28"/>
        </w:rPr>
      </w:pPr>
    </w:p>
    <w:p w14:paraId="6BD71C94" w14:textId="36704C1B" w:rsidR="00C11849" w:rsidRDefault="00C11849" w:rsidP="004E2CCC">
      <w:pPr>
        <w:pStyle w:val="Sansinterligne"/>
        <w:rPr>
          <w:sz w:val="28"/>
          <w:szCs w:val="28"/>
        </w:rPr>
      </w:pPr>
    </w:p>
    <w:p w14:paraId="0D2488D8" w14:textId="4DA28290" w:rsidR="00C11849" w:rsidRDefault="00C11849" w:rsidP="004E2CCC">
      <w:pPr>
        <w:pStyle w:val="Sansinterligne"/>
        <w:rPr>
          <w:sz w:val="28"/>
          <w:szCs w:val="28"/>
        </w:rPr>
      </w:pPr>
    </w:p>
    <w:p w14:paraId="6E779BB6" w14:textId="7D9D874E" w:rsidR="00C11849" w:rsidRDefault="00C11849" w:rsidP="004E2CCC">
      <w:pPr>
        <w:pStyle w:val="Sansinterligne"/>
        <w:rPr>
          <w:sz w:val="28"/>
          <w:szCs w:val="28"/>
        </w:rPr>
      </w:pPr>
    </w:p>
    <w:p w14:paraId="1F5CB4A6" w14:textId="428AFAC7" w:rsidR="00C11849" w:rsidRDefault="00C11849" w:rsidP="004E2CCC">
      <w:pPr>
        <w:pStyle w:val="Sansinterligne"/>
        <w:rPr>
          <w:sz w:val="28"/>
          <w:szCs w:val="28"/>
        </w:rPr>
      </w:pPr>
    </w:p>
    <w:p w14:paraId="68C38027" w14:textId="2F184C88" w:rsidR="00C11849" w:rsidRDefault="00C11849" w:rsidP="004E2CCC">
      <w:pPr>
        <w:pStyle w:val="Sansinterligne"/>
        <w:rPr>
          <w:sz w:val="28"/>
          <w:szCs w:val="28"/>
        </w:rPr>
      </w:pPr>
    </w:p>
    <w:p w14:paraId="523CDA9E" w14:textId="4923B018" w:rsidR="00C11849" w:rsidRPr="00C11849" w:rsidRDefault="00C11849" w:rsidP="00C11849">
      <w:pPr>
        <w:pStyle w:val="Sansinterligne"/>
        <w:jc w:val="center"/>
        <w:rPr>
          <w:b/>
          <w:bCs/>
          <w:i/>
          <w:iCs/>
          <w:color w:val="385623" w:themeColor="accent6" w:themeShade="80"/>
          <w:sz w:val="28"/>
          <w:szCs w:val="28"/>
          <w:u w:val="single"/>
        </w:rPr>
      </w:pPr>
      <w:r w:rsidRPr="00C11849">
        <w:rPr>
          <w:b/>
          <w:bCs/>
          <w:i/>
          <w:iCs/>
          <w:color w:val="385623" w:themeColor="accent6" w:themeShade="80"/>
          <w:sz w:val="28"/>
          <w:szCs w:val="28"/>
          <w:u w:val="single"/>
        </w:rPr>
        <w:t>CONDITIONS GENERALES DE VENTE</w:t>
      </w:r>
    </w:p>
    <w:p w14:paraId="7927561E" w14:textId="41BC9C95" w:rsidR="00C11849" w:rsidRDefault="00C11849" w:rsidP="004E2CCC">
      <w:pPr>
        <w:pStyle w:val="Sansinterligne"/>
        <w:rPr>
          <w:sz w:val="28"/>
          <w:szCs w:val="28"/>
        </w:rPr>
      </w:pPr>
    </w:p>
    <w:p w14:paraId="7BCFD6E4" w14:textId="77777777" w:rsidR="003D40F4" w:rsidRDefault="003D40F4" w:rsidP="004E2CCC">
      <w:pPr>
        <w:pStyle w:val="Sansinterligne"/>
        <w:rPr>
          <w:sz w:val="28"/>
          <w:szCs w:val="28"/>
        </w:rPr>
      </w:pPr>
    </w:p>
    <w:p w14:paraId="5B8CD84D" w14:textId="6D69F68B" w:rsidR="00C11849" w:rsidRPr="007E4BC6" w:rsidRDefault="00C11849" w:rsidP="00C11849">
      <w:pPr>
        <w:pStyle w:val="Sansinterligne"/>
        <w:numPr>
          <w:ilvl w:val="0"/>
          <w:numId w:val="2"/>
        </w:numPr>
        <w:rPr>
          <w:b/>
          <w:bCs/>
          <w:color w:val="385623" w:themeColor="accent6" w:themeShade="80"/>
        </w:rPr>
      </w:pPr>
      <w:r w:rsidRPr="007E4BC6">
        <w:rPr>
          <w:b/>
          <w:bCs/>
          <w:color w:val="385623" w:themeColor="accent6" w:themeShade="80"/>
        </w:rPr>
        <w:t>REGLEMENT DE LA LOCATION</w:t>
      </w:r>
    </w:p>
    <w:p w14:paraId="15242C68" w14:textId="5CCCD123" w:rsidR="00C11849" w:rsidRDefault="0043378A" w:rsidP="00C11849">
      <w:pPr>
        <w:pStyle w:val="Sansinterligne"/>
        <w:ind w:left="360"/>
      </w:pPr>
      <w:r>
        <w:t xml:space="preserve"> Toute location est nominative et ne peut, en aucun cas, être cédée ou sous louée. La location ne devient définitive</w:t>
      </w:r>
      <w:r w:rsidR="00BB7298">
        <w:t xml:space="preserve"> qu’avec notre accord et r</w:t>
      </w:r>
      <w:r w:rsidR="007E4BC6">
        <w:t>é</w:t>
      </w:r>
      <w:r w:rsidR="00BB7298">
        <w:t>ception d’un acompte de 30 % du montant du séjour. Le paiement s’effectuera par chèque bancaire à l’ordre du camping La Verte Rive, Virement bancaire ou Chèque vacances ANCV ( en cours de validité. En cas de remboursement d’acompte payé par ANCV, nous retiendrons 2.5 % correspondant à la commission ANCV).</w:t>
      </w:r>
    </w:p>
    <w:p w14:paraId="21F1E0F9" w14:textId="57508666" w:rsidR="00BB7298" w:rsidRDefault="00BB7298" w:rsidP="00C11849">
      <w:pPr>
        <w:pStyle w:val="Sansinterligne"/>
        <w:ind w:left="360"/>
      </w:pPr>
    </w:p>
    <w:p w14:paraId="4740DE02" w14:textId="0C56E00A" w:rsidR="00BB7298" w:rsidRPr="003D40F4" w:rsidRDefault="00BB7298" w:rsidP="00C11849">
      <w:pPr>
        <w:pStyle w:val="Sansinterligne"/>
        <w:ind w:left="360"/>
        <w:rPr>
          <w:b/>
          <w:bCs/>
        </w:rPr>
      </w:pPr>
      <w:r w:rsidRPr="003D40F4">
        <w:rPr>
          <w:b/>
          <w:bCs/>
        </w:rPr>
        <w:t xml:space="preserve">Les locatifs : </w:t>
      </w:r>
    </w:p>
    <w:p w14:paraId="7BDD97E7" w14:textId="7033D48C" w:rsidR="00BB7298" w:rsidRDefault="00BB7298" w:rsidP="00C11849">
      <w:pPr>
        <w:pStyle w:val="Sansinterligne"/>
        <w:ind w:left="360"/>
      </w:pPr>
      <w:r>
        <w:t>Le tarif comprend l’eau, l’</w:t>
      </w:r>
      <w:r w:rsidR="003D40F4">
        <w:t>é</w:t>
      </w:r>
      <w:r>
        <w:t>lectricité, le gaz, l’emplacement d’un véhicule ainsi que l’accès à toutes les infrastructures du camping</w:t>
      </w:r>
    </w:p>
    <w:p w14:paraId="2C883E02" w14:textId="2774950A" w:rsidR="00BB7298" w:rsidRDefault="00BB7298" w:rsidP="00C11849">
      <w:pPr>
        <w:pStyle w:val="Sansinterligne"/>
        <w:ind w:left="360"/>
      </w:pPr>
      <w:r>
        <w:t>Le solde du séjour doit être versé le jour de votre arrivée.</w:t>
      </w:r>
    </w:p>
    <w:p w14:paraId="3E866C29" w14:textId="5239EE8E" w:rsidR="00BB7298" w:rsidRDefault="00BB7298" w:rsidP="00C11849">
      <w:pPr>
        <w:pStyle w:val="Sansinterligne"/>
        <w:ind w:left="360"/>
      </w:pPr>
      <w:r>
        <w:t>Aucune r</w:t>
      </w:r>
      <w:r w:rsidR="003D40F4">
        <w:t>é</w:t>
      </w:r>
      <w:r>
        <w:t>duction ne sera accordée en cas d’arrivée retardée ou de départ anticipé</w:t>
      </w:r>
    </w:p>
    <w:p w14:paraId="5E287E34" w14:textId="5BC3AEF3" w:rsidR="00571810" w:rsidRDefault="00571810" w:rsidP="00C11849">
      <w:pPr>
        <w:pStyle w:val="Sansinterligne"/>
        <w:ind w:left="360"/>
      </w:pPr>
      <w:r>
        <w:t xml:space="preserve">Caution exigée à l’arrivée de 200 € payable en espèces , chèque ou carte bancaire. Elle vous sera restituée selon l’état évalué par la direction sous 7 jours </w:t>
      </w:r>
    </w:p>
    <w:p w14:paraId="7D1B7CCF" w14:textId="6D0E3411" w:rsidR="00571810" w:rsidRDefault="00571810" w:rsidP="00C11849">
      <w:pPr>
        <w:pStyle w:val="Sansinterligne"/>
        <w:ind w:left="360"/>
      </w:pPr>
      <w:r>
        <w:t>Le ménage doit être fait le matin du départ : vaisselle lavée et rangée, sol lavé, sanitaires et toilettes propres, r</w:t>
      </w:r>
      <w:r w:rsidR="003D40F4">
        <w:t>é</w:t>
      </w:r>
      <w:r>
        <w:t>frigérateur dégivré et propre, poubelle vidée et propre.</w:t>
      </w:r>
    </w:p>
    <w:p w14:paraId="78116B46" w14:textId="68854CC7" w:rsidR="00571810" w:rsidRDefault="00571810" w:rsidP="00C11849">
      <w:pPr>
        <w:pStyle w:val="Sansinterligne"/>
        <w:ind w:left="360"/>
      </w:pPr>
      <w:r>
        <w:t>Si vous avez pris un forfait ménage, il faudra quand même que la vaisselle soit lavée et rangée et les poubelles vidées.</w:t>
      </w:r>
    </w:p>
    <w:p w14:paraId="5CDF649A" w14:textId="012360E2" w:rsidR="00571810" w:rsidRDefault="00571810" w:rsidP="00C11849">
      <w:pPr>
        <w:pStyle w:val="Sansinterligne"/>
        <w:ind w:left="360"/>
      </w:pPr>
    </w:p>
    <w:p w14:paraId="45487805" w14:textId="70BE3B3D" w:rsidR="00571810" w:rsidRPr="003D40F4" w:rsidRDefault="00571810" w:rsidP="00C11849">
      <w:pPr>
        <w:pStyle w:val="Sansinterligne"/>
        <w:ind w:left="360"/>
        <w:rPr>
          <w:b/>
          <w:bCs/>
        </w:rPr>
      </w:pPr>
      <w:r w:rsidRPr="003D40F4">
        <w:rPr>
          <w:b/>
          <w:bCs/>
        </w:rPr>
        <w:t xml:space="preserve">Les emplacements : </w:t>
      </w:r>
    </w:p>
    <w:p w14:paraId="4CF376BD" w14:textId="3A3600CD" w:rsidR="00571810" w:rsidRDefault="00571810" w:rsidP="00C11849">
      <w:pPr>
        <w:pStyle w:val="Sansinterligne"/>
        <w:ind w:left="360"/>
      </w:pPr>
      <w:r>
        <w:t>Les forfaits comprennent l’emplacement, un véhicule et l’accès aux infrastructures du camping.</w:t>
      </w:r>
    </w:p>
    <w:p w14:paraId="44C98E8C" w14:textId="5795D526" w:rsidR="00571810" w:rsidRDefault="00571810" w:rsidP="00C11849">
      <w:pPr>
        <w:pStyle w:val="Sansinterligne"/>
        <w:ind w:left="360"/>
      </w:pPr>
      <w:r>
        <w:t>Le solde doit être réglé la veille du départ</w:t>
      </w:r>
    </w:p>
    <w:p w14:paraId="2A1EFBC8" w14:textId="074BB2B6" w:rsidR="00EB656D" w:rsidRDefault="00EB656D" w:rsidP="00C11849">
      <w:pPr>
        <w:pStyle w:val="Sansinterligne"/>
        <w:ind w:left="360"/>
      </w:pPr>
      <w:r>
        <w:t>L’emplacement doit être restitué propre, sans aucun détritus</w:t>
      </w:r>
    </w:p>
    <w:p w14:paraId="7E13B5F2" w14:textId="6F73F611" w:rsidR="00EB656D" w:rsidRDefault="00EB656D" w:rsidP="00C11849">
      <w:pPr>
        <w:pStyle w:val="Sansinterligne"/>
        <w:ind w:left="360"/>
      </w:pPr>
    </w:p>
    <w:p w14:paraId="4EB3D326" w14:textId="77777777" w:rsidR="003D40F4" w:rsidRDefault="003D40F4" w:rsidP="00C11849">
      <w:pPr>
        <w:pStyle w:val="Sansinterligne"/>
        <w:ind w:left="360"/>
      </w:pPr>
    </w:p>
    <w:p w14:paraId="62D28E81" w14:textId="49A07D56" w:rsidR="00EB656D" w:rsidRPr="003D40F4" w:rsidRDefault="00EB656D" w:rsidP="00EB656D">
      <w:pPr>
        <w:pStyle w:val="Sansinterligne"/>
        <w:numPr>
          <w:ilvl w:val="0"/>
          <w:numId w:val="2"/>
        </w:numPr>
        <w:rPr>
          <w:b/>
          <w:bCs/>
          <w:color w:val="385623" w:themeColor="accent6" w:themeShade="80"/>
        </w:rPr>
      </w:pPr>
      <w:r w:rsidRPr="003D40F4">
        <w:rPr>
          <w:b/>
          <w:bCs/>
          <w:color w:val="385623" w:themeColor="accent6" w:themeShade="80"/>
        </w:rPr>
        <w:t>LE SEJOUR</w:t>
      </w:r>
    </w:p>
    <w:p w14:paraId="2CF52CC0" w14:textId="3A309D9C" w:rsidR="00EB656D" w:rsidRDefault="00EB656D" w:rsidP="00EB656D">
      <w:pPr>
        <w:pStyle w:val="Sansinterligne"/>
        <w:ind w:left="360"/>
      </w:pPr>
      <w:r>
        <w:t>En l’absence d’écrit de la part du client prévenant du retard de son arrivée, l’emplacement devient disponible 24h après la date d’arrivée prévue, et le paiement intégral des prestations dem</w:t>
      </w:r>
      <w:r w:rsidR="003D40F4">
        <w:t>e</w:t>
      </w:r>
      <w:r>
        <w:t>ure exigé.</w:t>
      </w:r>
    </w:p>
    <w:p w14:paraId="732235A6" w14:textId="089B3FFC" w:rsidR="00EB656D" w:rsidRDefault="00EB656D" w:rsidP="00EB656D">
      <w:pPr>
        <w:pStyle w:val="Sansinterligne"/>
        <w:ind w:left="360"/>
      </w:pPr>
      <w:r>
        <w:t>Nous ne pouvons être responsables des pertes ou vols d’objets personnels, blessure ou dommages pouvant survenir aux vacanciers</w:t>
      </w:r>
      <w:r w:rsidR="005B0B3F">
        <w:t xml:space="preserve"> ou à leurs biens pendant le s</w:t>
      </w:r>
      <w:r w:rsidR="003D40F4">
        <w:t>é</w:t>
      </w:r>
      <w:r w:rsidR="005B0B3F">
        <w:t>jour. Tout locataire doit se charger de faire respecter le r</w:t>
      </w:r>
      <w:r w:rsidR="003D40F4">
        <w:t>è</w:t>
      </w:r>
      <w:r w:rsidR="005B0B3F">
        <w:t>glement intérieur du camping aux personnes résidant avec lui, ainsi qu’aux visiteurs dont le propriétaire aura eu connaissance auparavant.</w:t>
      </w:r>
    </w:p>
    <w:p w14:paraId="39B06F1C" w14:textId="762E6745" w:rsidR="005B0B3F" w:rsidRDefault="005B0B3F" w:rsidP="00EB656D">
      <w:pPr>
        <w:pStyle w:val="Sansinterligne"/>
        <w:ind w:left="360"/>
      </w:pPr>
      <w:r>
        <w:t xml:space="preserve">Les accès aux jeux pour enfants, au city </w:t>
      </w:r>
      <w:proofErr w:type="spellStart"/>
      <w:r>
        <w:t>park</w:t>
      </w:r>
      <w:proofErr w:type="spellEnd"/>
      <w:r>
        <w:t xml:space="preserve"> et à la piscine sont soumis à la surveillance des parents pour les enfants de moins de 16 ans.</w:t>
      </w:r>
    </w:p>
    <w:p w14:paraId="6D3CAFE9" w14:textId="4C356293" w:rsidR="005B0B3F" w:rsidRDefault="005B0B3F" w:rsidP="00EB656D">
      <w:pPr>
        <w:pStyle w:val="Sansinterligne"/>
        <w:ind w:left="360"/>
      </w:pPr>
    </w:p>
    <w:p w14:paraId="37136EA7" w14:textId="5B2C6193" w:rsidR="005B0B3F" w:rsidRDefault="005B0B3F" w:rsidP="00EB656D">
      <w:pPr>
        <w:pStyle w:val="Sansinterligne"/>
        <w:ind w:left="360"/>
      </w:pPr>
      <w:r w:rsidRPr="003D40F4">
        <w:rPr>
          <w:b/>
          <w:bCs/>
        </w:rPr>
        <w:t>En h</w:t>
      </w:r>
      <w:r w:rsidR="003D40F4">
        <w:rPr>
          <w:b/>
          <w:bCs/>
        </w:rPr>
        <w:t>é</w:t>
      </w:r>
      <w:r w:rsidRPr="003D40F4">
        <w:rPr>
          <w:b/>
          <w:bCs/>
        </w:rPr>
        <w:t>bergement</w:t>
      </w:r>
      <w:r>
        <w:t xml:space="preserve"> : </w:t>
      </w:r>
    </w:p>
    <w:p w14:paraId="07FA7DC1" w14:textId="0B7CA383" w:rsidR="005B0B3F" w:rsidRDefault="005B0B3F" w:rsidP="00EB656D">
      <w:pPr>
        <w:pStyle w:val="Sansinterligne"/>
        <w:ind w:left="360"/>
      </w:pPr>
      <w:r>
        <w:t>Les locations se font pour 7 nuits minimum, avec comme jour d’arrivée et de départ le samedi durant la période de haute saison. En dehors de cette période, la location</w:t>
      </w:r>
      <w:r w:rsidR="00767526">
        <w:t xml:space="preserve"> peut se faire indifféremment dans la semaine.</w:t>
      </w:r>
    </w:p>
    <w:p w14:paraId="479982D9" w14:textId="6BFFB285" w:rsidR="00767526" w:rsidRDefault="00767526" w:rsidP="00EB656D">
      <w:pPr>
        <w:pStyle w:val="Sansinterligne"/>
        <w:ind w:left="360"/>
      </w:pPr>
      <w:r>
        <w:t>Tous nos locatifs sont  NON FUMEURS.</w:t>
      </w:r>
    </w:p>
    <w:p w14:paraId="4B7088A2" w14:textId="588C1251" w:rsidR="00767526" w:rsidRDefault="00767526" w:rsidP="00EB656D">
      <w:pPr>
        <w:pStyle w:val="Sansinterligne"/>
        <w:ind w:left="360"/>
      </w:pPr>
      <w:r>
        <w:t>Les arrivées dans les locatifs ont lieu entre 16h et 19h et doivent être libérées PROPRES impérativement entre 8h et 10h.</w:t>
      </w:r>
    </w:p>
    <w:p w14:paraId="10A784B8" w14:textId="7153D165" w:rsidR="00767526" w:rsidRDefault="00767526" w:rsidP="00EB656D">
      <w:pPr>
        <w:pStyle w:val="Sansinterligne"/>
        <w:ind w:left="360"/>
      </w:pPr>
      <w:r>
        <w:t>Le ménage de votre logement est à votre charge. Il doit être remis dans un état de propreté identique à celui que vous avez trouvé en arrivant. Si tel n’est pas le cas, un forfait ménage de 60 € sera retenu.</w:t>
      </w:r>
    </w:p>
    <w:p w14:paraId="37950DDF" w14:textId="6C41F95A" w:rsidR="00767526" w:rsidRDefault="00767526" w:rsidP="00EB656D">
      <w:pPr>
        <w:pStyle w:val="Sansinterligne"/>
        <w:ind w:left="360"/>
      </w:pPr>
    </w:p>
    <w:p w14:paraId="3A07EDA1" w14:textId="5FA77764" w:rsidR="00767526" w:rsidRDefault="00767526" w:rsidP="00EB656D">
      <w:pPr>
        <w:pStyle w:val="Sansinterligne"/>
        <w:ind w:left="360"/>
      </w:pPr>
      <w:r w:rsidRPr="003D40F4">
        <w:rPr>
          <w:b/>
          <w:bCs/>
        </w:rPr>
        <w:t>En emplacement</w:t>
      </w:r>
      <w:r>
        <w:t xml:space="preserve"> : </w:t>
      </w:r>
    </w:p>
    <w:p w14:paraId="369C2792" w14:textId="4DAC257B" w:rsidR="00767526" w:rsidRDefault="00767526" w:rsidP="00EB656D">
      <w:pPr>
        <w:pStyle w:val="Sansinterligne"/>
        <w:ind w:left="360"/>
      </w:pPr>
      <w:r>
        <w:t>Les dates d’arrivées peuvent se faire tous les jours de la semaine et être de durée variable. Le nombre de personnes sur un emplacement est limité à 6.</w:t>
      </w:r>
    </w:p>
    <w:p w14:paraId="6026AEF5" w14:textId="73BE150A" w:rsidR="007038A5" w:rsidRDefault="007038A5" w:rsidP="00EB656D">
      <w:pPr>
        <w:pStyle w:val="Sansinterligne"/>
        <w:ind w:left="360"/>
      </w:pPr>
      <w:r>
        <w:t>Les emplacements sont disponibles à partir de 12h et doivent être libérés avant 12h.</w:t>
      </w:r>
    </w:p>
    <w:p w14:paraId="5E3A15BF" w14:textId="25B9E543" w:rsidR="007038A5" w:rsidRDefault="007038A5" w:rsidP="00EB656D">
      <w:pPr>
        <w:pStyle w:val="Sansinterligne"/>
        <w:ind w:left="360"/>
      </w:pPr>
    </w:p>
    <w:p w14:paraId="679CF808" w14:textId="0BE429B2" w:rsidR="003D40F4" w:rsidRDefault="003D40F4" w:rsidP="00EB656D">
      <w:pPr>
        <w:pStyle w:val="Sansinterligne"/>
        <w:ind w:left="360"/>
      </w:pPr>
    </w:p>
    <w:p w14:paraId="4B203C86" w14:textId="2EBEB6A0" w:rsidR="003D40F4" w:rsidRDefault="003D40F4" w:rsidP="00EB656D">
      <w:pPr>
        <w:pStyle w:val="Sansinterligne"/>
        <w:ind w:left="360"/>
      </w:pPr>
    </w:p>
    <w:p w14:paraId="6570D8B6" w14:textId="3536ADFC" w:rsidR="003D40F4" w:rsidRDefault="003D40F4" w:rsidP="00EB656D">
      <w:pPr>
        <w:pStyle w:val="Sansinterligne"/>
        <w:ind w:left="360"/>
      </w:pPr>
    </w:p>
    <w:p w14:paraId="0DBD7DA8" w14:textId="398A5918" w:rsidR="003D40F4" w:rsidRDefault="003D40F4" w:rsidP="00EB656D">
      <w:pPr>
        <w:pStyle w:val="Sansinterligne"/>
        <w:ind w:left="360"/>
      </w:pPr>
    </w:p>
    <w:p w14:paraId="0B88B701" w14:textId="16E14734" w:rsidR="003D40F4" w:rsidRDefault="003D40F4" w:rsidP="00EB656D">
      <w:pPr>
        <w:pStyle w:val="Sansinterligne"/>
        <w:ind w:left="360"/>
      </w:pPr>
    </w:p>
    <w:p w14:paraId="5B756550" w14:textId="77777777" w:rsidR="003D40F4" w:rsidRDefault="003D40F4" w:rsidP="00EB656D">
      <w:pPr>
        <w:pStyle w:val="Sansinterligne"/>
        <w:ind w:left="360"/>
      </w:pPr>
    </w:p>
    <w:p w14:paraId="28ADFAF4" w14:textId="7872160D" w:rsidR="007038A5" w:rsidRPr="003D40F4" w:rsidRDefault="007038A5" w:rsidP="007038A5">
      <w:pPr>
        <w:pStyle w:val="Sansinterligne"/>
        <w:numPr>
          <w:ilvl w:val="0"/>
          <w:numId w:val="2"/>
        </w:numPr>
        <w:rPr>
          <w:b/>
          <w:bCs/>
        </w:rPr>
      </w:pPr>
      <w:r w:rsidRPr="003D40F4">
        <w:rPr>
          <w:b/>
          <w:bCs/>
          <w:color w:val="385623" w:themeColor="accent6" w:themeShade="80"/>
        </w:rPr>
        <w:t>ANNULATION</w:t>
      </w:r>
    </w:p>
    <w:p w14:paraId="4BC4DB1F" w14:textId="3284A4FA" w:rsidR="007038A5" w:rsidRDefault="007038A5" w:rsidP="007038A5">
      <w:pPr>
        <w:pStyle w:val="Sansinterligne"/>
        <w:ind w:left="360"/>
      </w:pPr>
      <w:r>
        <w:t xml:space="preserve">En cas d’annulation, seuls les </w:t>
      </w:r>
      <w:r w:rsidR="003D40F4">
        <w:t>é</w:t>
      </w:r>
      <w:r>
        <w:t>crits par mail ou courrier seront retenus. En aucun cas les messages t</w:t>
      </w:r>
      <w:r w:rsidR="003D40F4">
        <w:t>é</w:t>
      </w:r>
      <w:r>
        <w:t>l</w:t>
      </w:r>
      <w:r w:rsidR="003D40F4">
        <w:t>é</w:t>
      </w:r>
      <w:r>
        <w:t>phoniques ne seront pris en compte</w:t>
      </w:r>
    </w:p>
    <w:p w14:paraId="65D5471A" w14:textId="4215A136" w:rsidR="007038A5" w:rsidRDefault="007038A5" w:rsidP="007038A5">
      <w:pPr>
        <w:pStyle w:val="Sansinterligne"/>
        <w:ind w:left="360"/>
      </w:pPr>
    </w:p>
    <w:tbl>
      <w:tblPr>
        <w:tblStyle w:val="Grilledutableau"/>
        <w:tblW w:w="0" w:type="auto"/>
        <w:tblInd w:w="360" w:type="dxa"/>
        <w:tblLook w:val="04A0" w:firstRow="1" w:lastRow="0" w:firstColumn="1" w:lastColumn="0" w:noHBand="0" w:noVBand="1"/>
      </w:tblPr>
      <w:tblGrid>
        <w:gridCol w:w="2509"/>
        <w:gridCol w:w="2543"/>
        <w:gridCol w:w="2543"/>
        <w:gridCol w:w="2501"/>
      </w:tblGrid>
      <w:tr w:rsidR="005A2A41" w14:paraId="60A6F1B1" w14:textId="77777777" w:rsidTr="007038A5">
        <w:tc>
          <w:tcPr>
            <w:tcW w:w="2614" w:type="dxa"/>
          </w:tcPr>
          <w:p w14:paraId="2FB6D826" w14:textId="77777777" w:rsidR="007038A5" w:rsidRDefault="007038A5" w:rsidP="007038A5">
            <w:pPr>
              <w:pStyle w:val="Sansinterligne"/>
            </w:pPr>
          </w:p>
        </w:tc>
        <w:tc>
          <w:tcPr>
            <w:tcW w:w="2614" w:type="dxa"/>
          </w:tcPr>
          <w:p w14:paraId="148EEA79" w14:textId="1685DC6B" w:rsidR="007038A5" w:rsidRDefault="007038A5" w:rsidP="007038A5">
            <w:pPr>
              <w:pStyle w:val="Sansinterligne"/>
            </w:pPr>
            <w:r>
              <w:t>Plus de 31 jours avant l’arrivée</w:t>
            </w:r>
          </w:p>
        </w:tc>
        <w:tc>
          <w:tcPr>
            <w:tcW w:w="2614" w:type="dxa"/>
          </w:tcPr>
          <w:p w14:paraId="49C5CE11" w14:textId="735B66B8" w:rsidR="007038A5" w:rsidRDefault="007038A5" w:rsidP="007038A5">
            <w:pPr>
              <w:pStyle w:val="Sansinterligne"/>
            </w:pPr>
            <w:r>
              <w:t>Moins de 31 jours avant l’arrivée</w:t>
            </w:r>
          </w:p>
        </w:tc>
        <w:tc>
          <w:tcPr>
            <w:tcW w:w="2614" w:type="dxa"/>
          </w:tcPr>
          <w:p w14:paraId="447F3F29" w14:textId="7A413675" w:rsidR="007038A5" w:rsidRDefault="007038A5" w:rsidP="007038A5">
            <w:pPr>
              <w:pStyle w:val="Sansinterligne"/>
            </w:pPr>
            <w:r>
              <w:t>Pendant le séjour</w:t>
            </w:r>
          </w:p>
        </w:tc>
      </w:tr>
      <w:tr w:rsidR="005A2A41" w14:paraId="290B7EE8" w14:textId="77777777" w:rsidTr="007038A5">
        <w:tc>
          <w:tcPr>
            <w:tcW w:w="2614" w:type="dxa"/>
          </w:tcPr>
          <w:p w14:paraId="7F92FF6B" w14:textId="4A2FEC8B" w:rsidR="007038A5" w:rsidRDefault="007038A5" w:rsidP="007038A5">
            <w:pPr>
              <w:pStyle w:val="Sansinterligne"/>
            </w:pPr>
            <w:r>
              <w:t>Avec assurance *</w:t>
            </w:r>
          </w:p>
        </w:tc>
        <w:tc>
          <w:tcPr>
            <w:tcW w:w="2614" w:type="dxa"/>
          </w:tcPr>
          <w:p w14:paraId="4C1B78CC" w14:textId="77777777" w:rsidR="007038A5" w:rsidRDefault="007038A5" w:rsidP="007038A5">
            <w:pPr>
              <w:pStyle w:val="Sansinterligne"/>
              <w:rPr>
                <w:rFonts w:cstheme="minorHAnsi"/>
              </w:rPr>
            </w:pPr>
            <w:r>
              <w:rPr>
                <w:rFonts w:cstheme="minorHAnsi"/>
              </w:rPr>
              <w:t xml:space="preserve">­ </w:t>
            </w:r>
            <w:r w:rsidR="005A2A41">
              <w:rPr>
                <w:rFonts w:cstheme="minorHAnsi"/>
              </w:rPr>
              <w:t xml:space="preserve">Frais de dossiers et assurance annulation </w:t>
            </w:r>
            <w:proofErr w:type="spellStart"/>
            <w:r w:rsidR="005A2A41">
              <w:rPr>
                <w:rFonts w:cstheme="minorHAnsi"/>
              </w:rPr>
              <w:t>dûs</w:t>
            </w:r>
            <w:proofErr w:type="spellEnd"/>
          </w:p>
          <w:p w14:paraId="455DB032" w14:textId="4E16D0EA" w:rsidR="005A2A41" w:rsidRDefault="005A2A41" w:rsidP="007038A5">
            <w:pPr>
              <w:pStyle w:val="Sansinterligne"/>
            </w:pPr>
            <w:r>
              <w:rPr>
                <w:rFonts w:cstheme="minorHAnsi"/>
              </w:rPr>
              <w:t>­ Remboursement de l’acompte*</w:t>
            </w:r>
          </w:p>
        </w:tc>
        <w:tc>
          <w:tcPr>
            <w:tcW w:w="2614" w:type="dxa"/>
          </w:tcPr>
          <w:p w14:paraId="6F0FD0E8" w14:textId="77777777" w:rsidR="007038A5" w:rsidRDefault="005A2A41" w:rsidP="007038A5">
            <w:pPr>
              <w:pStyle w:val="Sansinterligne"/>
            </w:pPr>
            <w:r>
              <w:rPr>
                <w:rFonts w:cstheme="minorHAnsi"/>
              </w:rPr>
              <w:t>­</w:t>
            </w:r>
            <w:r>
              <w:t xml:space="preserve"> Frais de dossiers et assurance annulation dus</w:t>
            </w:r>
          </w:p>
          <w:p w14:paraId="363D3F9D" w14:textId="2F1AA837" w:rsidR="005A2A41" w:rsidRDefault="005A2A41" w:rsidP="007038A5">
            <w:pPr>
              <w:pStyle w:val="Sansinterligne"/>
            </w:pPr>
            <w:r>
              <w:rPr>
                <w:rFonts w:ascii="Calibri" w:hAnsi="Calibri" w:cs="Calibri"/>
              </w:rPr>
              <w:t>­</w:t>
            </w:r>
            <w:r>
              <w:t xml:space="preserve"> Remboursement de l’acompte*</w:t>
            </w:r>
          </w:p>
        </w:tc>
        <w:tc>
          <w:tcPr>
            <w:tcW w:w="2614" w:type="dxa"/>
          </w:tcPr>
          <w:p w14:paraId="102AFEE0" w14:textId="77777777" w:rsidR="007038A5" w:rsidRDefault="005A2A41" w:rsidP="007038A5">
            <w:pPr>
              <w:pStyle w:val="Sansinterligne"/>
            </w:pPr>
            <w:r>
              <w:rPr>
                <w:rFonts w:cstheme="minorHAnsi"/>
              </w:rPr>
              <w:t>­</w:t>
            </w:r>
            <w:r>
              <w:t xml:space="preserve"> Frais de dossier et assurance annulation </w:t>
            </w:r>
            <w:proofErr w:type="spellStart"/>
            <w:r>
              <w:t>dûs</w:t>
            </w:r>
            <w:proofErr w:type="spellEnd"/>
          </w:p>
          <w:p w14:paraId="66BE2E85" w14:textId="4ED9F735" w:rsidR="005A2A41" w:rsidRDefault="005A2A41" w:rsidP="007038A5">
            <w:pPr>
              <w:pStyle w:val="Sansinterligne"/>
            </w:pPr>
            <w:r>
              <w:rPr>
                <w:rFonts w:cstheme="minorHAnsi"/>
              </w:rPr>
              <w:t>­</w:t>
            </w:r>
            <w:r>
              <w:t xml:space="preserve"> Prise en charge du montant total du séjour *</w:t>
            </w:r>
          </w:p>
        </w:tc>
      </w:tr>
      <w:tr w:rsidR="005A2A41" w14:paraId="08D3BD1B" w14:textId="77777777" w:rsidTr="007038A5">
        <w:tc>
          <w:tcPr>
            <w:tcW w:w="2614" w:type="dxa"/>
          </w:tcPr>
          <w:p w14:paraId="393B9897" w14:textId="77777777" w:rsidR="007038A5" w:rsidRDefault="005A2A41" w:rsidP="007038A5">
            <w:pPr>
              <w:pStyle w:val="Sansinterligne"/>
            </w:pPr>
            <w:r>
              <w:t>Sans assurance annulation</w:t>
            </w:r>
          </w:p>
          <w:p w14:paraId="391054E9" w14:textId="042AF339" w:rsidR="005A2A41" w:rsidRDefault="005A2A41" w:rsidP="007038A5">
            <w:pPr>
              <w:pStyle w:val="Sansinterligne"/>
            </w:pPr>
            <w:r>
              <w:t>Quel que soit le motif de l’annulation</w:t>
            </w:r>
          </w:p>
        </w:tc>
        <w:tc>
          <w:tcPr>
            <w:tcW w:w="2614" w:type="dxa"/>
          </w:tcPr>
          <w:p w14:paraId="3392D8C7" w14:textId="77777777" w:rsidR="005A2A41" w:rsidRDefault="005A2A41" w:rsidP="007038A5">
            <w:pPr>
              <w:pStyle w:val="Sansinterligne"/>
            </w:pPr>
            <w:r>
              <w:rPr>
                <w:rFonts w:cstheme="minorHAnsi"/>
              </w:rPr>
              <w:t>­</w:t>
            </w:r>
            <w:r>
              <w:t xml:space="preserve"> Frais de dossiers </w:t>
            </w:r>
            <w:proofErr w:type="spellStart"/>
            <w:r>
              <w:t>dûs</w:t>
            </w:r>
            <w:proofErr w:type="spellEnd"/>
          </w:p>
          <w:p w14:paraId="42964530" w14:textId="582670AA" w:rsidR="005A2A41" w:rsidRDefault="005A2A41" w:rsidP="007038A5">
            <w:pPr>
              <w:pStyle w:val="Sansinterligne"/>
            </w:pPr>
            <w:r>
              <w:rPr>
                <w:rFonts w:cstheme="minorHAnsi"/>
              </w:rPr>
              <w:t>­</w:t>
            </w:r>
            <w:r>
              <w:t xml:space="preserve"> Acompte (30% </w:t>
            </w:r>
            <w:r w:rsidR="00A80E64">
              <w:t>du montant du séjour) dû</w:t>
            </w:r>
          </w:p>
        </w:tc>
        <w:tc>
          <w:tcPr>
            <w:tcW w:w="2614" w:type="dxa"/>
          </w:tcPr>
          <w:p w14:paraId="34D13518" w14:textId="77777777" w:rsidR="007038A5" w:rsidRDefault="00A80E64" w:rsidP="007038A5">
            <w:pPr>
              <w:pStyle w:val="Sansinterligne"/>
            </w:pPr>
            <w:r>
              <w:rPr>
                <w:rFonts w:cstheme="minorHAnsi"/>
              </w:rPr>
              <w:t>­</w:t>
            </w:r>
            <w:r>
              <w:t xml:space="preserve"> Frais de dossiers </w:t>
            </w:r>
            <w:proofErr w:type="spellStart"/>
            <w:r>
              <w:t>dûs</w:t>
            </w:r>
            <w:proofErr w:type="spellEnd"/>
          </w:p>
          <w:p w14:paraId="19E91469" w14:textId="23F10AE0" w:rsidR="00A80E64" w:rsidRDefault="00A80E64" w:rsidP="007038A5">
            <w:pPr>
              <w:pStyle w:val="Sansinterligne"/>
            </w:pPr>
            <w:r>
              <w:rPr>
                <w:rFonts w:cstheme="minorHAnsi"/>
              </w:rPr>
              <w:t>­</w:t>
            </w:r>
            <w:r>
              <w:t xml:space="preserve"> Totalité du séjour </w:t>
            </w:r>
            <w:proofErr w:type="spellStart"/>
            <w:r>
              <w:t>dûe</w:t>
            </w:r>
            <w:proofErr w:type="spellEnd"/>
          </w:p>
        </w:tc>
        <w:tc>
          <w:tcPr>
            <w:tcW w:w="2614" w:type="dxa"/>
          </w:tcPr>
          <w:p w14:paraId="6077B21C" w14:textId="77777777" w:rsidR="007038A5" w:rsidRDefault="00A80E64" w:rsidP="007038A5">
            <w:pPr>
              <w:pStyle w:val="Sansinterligne"/>
            </w:pPr>
            <w:r>
              <w:rPr>
                <w:rFonts w:cstheme="minorHAnsi"/>
              </w:rPr>
              <w:t>­</w:t>
            </w:r>
            <w:r>
              <w:t xml:space="preserve"> Frais de dossiers </w:t>
            </w:r>
            <w:proofErr w:type="spellStart"/>
            <w:r>
              <w:t>dûs</w:t>
            </w:r>
            <w:proofErr w:type="spellEnd"/>
          </w:p>
          <w:p w14:paraId="1F8379F2" w14:textId="77777777" w:rsidR="00A80E64" w:rsidRDefault="00A80E64" w:rsidP="007038A5">
            <w:pPr>
              <w:pStyle w:val="Sansinterligne"/>
            </w:pPr>
            <w:r>
              <w:rPr>
                <w:rFonts w:cstheme="minorHAnsi"/>
              </w:rPr>
              <w:t>­</w:t>
            </w:r>
            <w:r>
              <w:t xml:space="preserve"> Totalité du séjour </w:t>
            </w:r>
            <w:proofErr w:type="spellStart"/>
            <w:r>
              <w:t>dûe</w:t>
            </w:r>
            <w:proofErr w:type="spellEnd"/>
          </w:p>
          <w:p w14:paraId="1DC0CF0C" w14:textId="40267C83" w:rsidR="00A80E64" w:rsidRDefault="00A80E64" w:rsidP="007038A5">
            <w:pPr>
              <w:pStyle w:val="Sansinterligne"/>
            </w:pPr>
          </w:p>
        </w:tc>
      </w:tr>
    </w:tbl>
    <w:p w14:paraId="52D67C9E" w14:textId="02D3FBF0" w:rsidR="007038A5" w:rsidRDefault="003F7F37" w:rsidP="003F7F37">
      <w:pPr>
        <w:pStyle w:val="Sansinterligne"/>
        <w:ind w:left="1068"/>
      </w:pPr>
      <w:r>
        <w:t>*Voir conditions paragraphe 4 « assurance »</w:t>
      </w:r>
    </w:p>
    <w:p w14:paraId="411D51C6" w14:textId="287A9D17" w:rsidR="007038A5" w:rsidRDefault="00A80E64" w:rsidP="007038A5">
      <w:pPr>
        <w:pStyle w:val="Sansinterligne"/>
        <w:ind w:left="360"/>
      </w:pPr>
      <w:r>
        <w:t>Toute modification dans votre réservation doit immédiatement être signalée (nombre de personnes, voiture, animaux). Votre réservation implique le respect du règlement intérieur du camping. L’assurance responsabilité civile est obligatoire, vous munir d’une attestation.</w:t>
      </w:r>
    </w:p>
    <w:p w14:paraId="02E9569F" w14:textId="4CACCE61" w:rsidR="00A80E64" w:rsidRDefault="00A80E64" w:rsidP="007038A5">
      <w:pPr>
        <w:pStyle w:val="Sansinterligne"/>
        <w:ind w:left="360"/>
      </w:pPr>
    </w:p>
    <w:p w14:paraId="1C76370F" w14:textId="3ACC7629" w:rsidR="00A80E64" w:rsidRDefault="00A80E64" w:rsidP="007038A5">
      <w:pPr>
        <w:pStyle w:val="Sansinterligne"/>
        <w:ind w:left="360"/>
      </w:pPr>
      <w:r>
        <w:t xml:space="preserve">-4 </w:t>
      </w:r>
      <w:r w:rsidRPr="003D40F4">
        <w:rPr>
          <w:b/>
          <w:bCs/>
          <w:color w:val="385623" w:themeColor="accent6" w:themeShade="80"/>
        </w:rPr>
        <w:t>ASSURANCE (Recommandée)</w:t>
      </w:r>
      <w:r w:rsidRPr="003D40F4">
        <w:rPr>
          <w:color w:val="385623" w:themeColor="accent6" w:themeShade="80"/>
        </w:rPr>
        <w:t> </w:t>
      </w:r>
      <w:r>
        <w:t xml:space="preserve">: </w:t>
      </w:r>
    </w:p>
    <w:p w14:paraId="50DDD89D" w14:textId="5AE18779" w:rsidR="00A80E64" w:rsidRDefault="003F7F37" w:rsidP="007038A5">
      <w:pPr>
        <w:pStyle w:val="Sansinterligne"/>
        <w:ind w:left="360"/>
      </w:pPr>
      <w:r>
        <w:t xml:space="preserve">Une assurance annulation peut être souscrite dans votre contrat de location. Cette assurance vous rembourse l’indemnité de rupture du contrat ci-dessus indiquée, selon conditions prévues au contrat. Avant ou pendant votre séjour, la garantie annulation prend en charge les frais de rupture de contrat si l’un de ces événements intervient : </w:t>
      </w:r>
    </w:p>
    <w:p w14:paraId="19170779" w14:textId="710A55F6" w:rsidR="003F7F37" w:rsidRDefault="003F7F37" w:rsidP="007038A5">
      <w:pPr>
        <w:pStyle w:val="Sansinterligne"/>
        <w:ind w:left="360"/>
      </w:pPr>
      <w:r>
        <w:rPr>
          <w:rFonts w:cstheme="minorHAnsi"/>
        </w:rPr>
        <w:t>­</w:t>
      </w:r>
      <w:r>
        <w:t xml:space="preserve"> Maladie, accident ou décès atteignant l’un des membres de votre famille</w:t>
      </w:r>
    </w:p>
    <w:p w14:paraId="3490AF6F" w14:textId="64C38892" w:rsidR="003F7F37" w:rsidRDefault="003F7F37" w:rsidP="007038A5">
      <w:pPr>
        <w:pStyle w:val="Sansinterligne"/>
        <w:ind w:left="360"/>
      </w:pPr>
      <w:r>
        <w:rPr>
          <w:rFonts w:cstheme="minorHAnsi"/>
        </w:rPr>
        <w:t>­</w:t>
      </w:r>
      <w:r>
        <w:t xml:space="preserve"> Complications de grossesse avant le 7</w:t>
      </w:r>
      <w:r w:rsidRPr="003F7F37">
        <w:rPr>
          <w:vertAlign w:val="superscript"/>
        </w:rPr>
        <w:t>ème</w:t>
      </w:r>
      <w:r>
        <w:t xml:space="preserve"> mois</w:t>
      </w:r>
    </w:p>
    <w:p w14:paraId="3C5B2580" w14:textId="6AFCD249" w:rsidR="003F7F37" w:rsidRDefault="003F7F37" w:rsidP="007038A5">
      <w:pPr>
        <w:pStyle w:val="Sansinterligne"/>
        <w:ind w:left="360"/>
      </w:pPr>
      <w:r>
        <w:rPr>
          <w:rFonts w:cstheme="minorHAnsi"/>
        </w:rPr>
        <w:t>­</w:t>
      </w:r>
      <w:r>
        <w:t xml:space="preserve"> Dommages matériels important atteignant vos biens propres et néc</w:t>
      </w:r>
      <w:r w:rsidR="003D40F4">
        <w:t>e</w:t>
      </w:r>
      <w:r>
        <w:t>ssitant votre présence</w:t>
      </w:r>
    </w:p>
    <w:p w14:paraId="70DCCCBF" w14:textId="3F3CF703" w:rsidR="003F7F37" w:rsidRDefault="003F7F37" w:rsidP="007038A5">
      <w:pPr>
        <w:pStyle w:val="Sansinterligne"/>
        <w:ind w:left="360"/>
      </w:pPr>
      <w:r>
        <w:rPr>
          <w:rFonts w:cstheme="minorHAnsi"/>
        </w:rPr>
        <w:t>­</w:t>
      </w:r>
      <w:r>
        <w:t xml:space="preserve"> Licenciement économique</w:t>
      </w:r>
    </w:p>
    <w:p w14:paraId="20DCF8F2" w14:textId="5E5725E0" w:rsidR="003F7F37" w:rsidRDefault="003F7F37" w:rsidP="007038A5">
      <w:pPr>
        <w:pStyle w:val="Sansinterligne"/>
        <w:ind w:left="360"/>
      </w:pPr>
      <w:r>
        <w:rPr>
          <w:rFonts w:cstheme="minorHAnsi"/>
        </w:rPr>
        <w:t>­</w:t>
      </w:r>
      <w:r w:rsidR="00033119">
        <w:t xml:space="preserve"> Obtention d’un contrat à durée indéterminée</w:t>
      </w:r>
    </w:p>
    <w:p w14:paraId="5054DCF6" w14:textId="028AD1C0" w:rsidR="00033119" w:rsidRDefault="00033119" w:rsidP="007038A5">
      <w:pPr>
        <w:pStyle w:val="Sansinterligne"/>
        <w:ind w:left="360"/>
      </w:pPr>
      <w:r>
        <w:rPr>
          <w:rFonts w:cstheme="minorHAnsi"/>
        </w:rPr>
        <w:t>­</w:t>
      </w:r>
      <w:r>
        <w:t xml:space="preserve"> Accident ou vol de votre véhicule et/ou caravane survenant sur le trajet</w:t>
      </w:r>
    </w:p>
    <w:p w14:paraId="229D58BE" w14:textId="175E2E3C" w:rsidR="00033119" w:rsidRDefault="00033119" w:rsidP="007038A5">
      <w:pPr>
        <w:pStyle w:val="Sansinterligne"/>
        <w:ind w:left="360"/>
      </w:pPr>
      <w:r>
        <w:rPr>
          <w:rFonts w:cstheme="minorHAnsi"/>
        </w:rPr>
        <w:t>­</w:t>
      </w:r>
      <w:r>
        <w:t xml:space="preserve"> Annulation des congés par l’employeur</w:t>
      </w:r>
    </w:p>
    <w:p w14:paraId="13206B19" w14:textId="5DB95381" w:rsidR="00033119" w:rsidRDefault="00033119" w:rsidP="007038A5">
      <w:pPr>
        <w:pStyle w:val="Sansinterligne"/>
        <w:ind w:left="360"/>
      </w:pPr>
    </w:p>
    <w:p w14:paraId="29C56943" w14:textId="514BFB66" w:rsidR="00033119" w:rsidRDefault="00033119" w:rsidP="007038A5">
      <w:pPr>
        <w:pStyle w:val="Sansinterligne"/>
        <w:ind w:left="360"/>
      </w:pPr>
      <w:r>
        <w:t>Tarif : 3.5 % du montant du séjour</w:t>
      </w:r>
    </w:p>
    <w:p w14:paraId="6AF856B0" w14:textId="5184C50E" w:rsidR="00033119" w:rsidRDefault="00033119" w:rsidP="007038A5">
      <w:pPr>
        <w:pStyle w:val="Sansinterligne"/>
        <w:ind w:left="360"/>
      </w:pPr>
      <w:r>
        <w:t xml:space="preserve">Les conditions complètes concernant l’étendue, les modalités et limites de ces garanties sont disponibles auprès de l’assureur sur simple demande : </w:t>
      </w:r>
    </w:p>
    <w:p w14:paraId="6D889CCC" w14:textId="7DBBB294" w:rsidR="00033119" w:rsidRDefault="00033119" w:rsidP="007038A5">
      <w:pPr>
        <w:pStyle w:val="Sansinterligne"/>
        <w:ind w:left="360"/>
      </w:pPr>
      <w:proofErr w:type="spellStart"/>
      <w:r>
        <w:t>Gritchen</w:t>
      </w:r>
      <w:proofErr w:type="spellEnd"/>
      <w:r>
        <w:t xml:space="preserve"> Tolède et associés – Campez Couvert – 27 Rue Charles Durand – CS70139 18021 Bourges Cedex</w:t>
      </w:r>
    </w:p>
    <w:p w14:paraId="24BECDC8" w14:textId="46E9286E" w:rsidR="00033119" w:rsidRDefault="00033119" w:rsidP="007038A5">
      <w:pPr>
        <w:pStyle w:val="Sansinterligne"/>
        <w:ind w:left="360"/>
      </w:pPr>
    </w:p>
    <w:p w14:paraId="79C0D554" w14:textId="3B4A0BCD" w:rsidR="00033119" w:rsidRPr="003D40F4" w:rsidRDefault="00033119" w:rsidP="007038A5">
      <w:pPr>
        <w:pStyle w:val="Sansinterligne"/>
        <w:ind w:left="360"/>
        <w:rPr>
          <w:b/>
          <w:bCs/>
          <w:color w:val="385623" w:themeColor="accent6" w:themeShade="80"/>
        </w:rPr>
      </w:pPr>
      <w:r w:rsidRPr="003D40F4">
        <w:rPr>
          <w:b/>
          <w:bCs/>
          <w:color w:val="385623" w:themeColor="accent6" w:themeShade="80"/>
        </w:rPr>
        <w:t xml:space="preserve">-5 ANIMAUX : </w:t>
      </w:r>
    </w:p>
    <w:p w14:paraId="06E98A84" w14:textId="77777777" w:rsidR="00434DFD" w:rsidRDefault="00033119" w:rsidP="007038A5">
      <w:pPr>
        <w:pStyle w:val="Sansinterligne"/>
        <w:ind w:left="360"/>
      </w:pPr>
      <w:r>
        <w:t>Les animaux sont obligatoirement tenus en laisse</w:t>
      </w:r>
      <w:r w:rsidR="00434DFD">
        <w:t xml:space="preserve"> et vaccinés (vous munir du carnet de vaccination). </w:t>
      </w:r>
    </w:p>
    <w:p w14:paraId="17120F22" w14:textId="58A1037C" w:rsidR="00434DFD" w:rsidRDefault="00434DFD" w:rsidP="007038A5">
      <w:pPr>
        <w:pStyle w:val="Sansinterligne"/>
        <w:ind w:left="360"/>
      </w:pPr>
      <w:r>
        <w:t>Les chiens de 1</w:t>
      </w:r>
      <w:r w:rsidRPr="00434DFD">
        <w:rPr>
          <w:vertAlign w:val="superscript"/>
        </w:rPr>
        <w:t>ère</w:t>
      </w:r>
      <w:r>
        <w:t xml:space="preserve"> et 2</w:t>
      </w:r>
      <w:r w:rsidRPr="00434DFD">
        <w:rPr>
          <w:vertAlign w:val="superscript"/>
        </w:rPr>
        <w:t>ème</w:t>
      </w:r>
      <w:r>
        <w:t xml:space="preserve"> catégorie ne sont pas admis</w:t>
      </w:r>
    </w:p>
    <w:p w14:paraId="22B396B5" w14:textId="1BC5818C" w:rsidR="00033119" w:rsidRDefault="00434DFD" w:rsidP="007038A5">
      <w:pPr>
        <w:pStyle w:val="Sansinterligne"/>
        <w:ind w:left="360"/>
      </w:pPr>
      <w:r>
        <w:t>Par mesure d’hygiène, il leur est strictement interdit de grimper sur les banquettes, lits et couvertures. Veillez à prévoir leur couchage. Ils ne doivent en aucun cas rester seul au camping. Une visite de l’hébergement pourra être faite à tout moment. L’a</w:t>
      </w:r>
      <w:r w:rsidR="007E4BC6">
        <w:t>c</w:t>
      </w:r>
      <w:r>
        <w:t>cès à la piscine et à l’aire de jeux leur est strictement interdit</w:t>
      </w:r>
      <w:r w:rsidR="007E4BC6">
        <w:t>.</w:t>
      </w:r>
    </w:p>
    <w:p w14:paraId="0307A27E" w14:textId="56F16BF4" w:rsidR="007E4BC6" w:rsidRPr="003D40F4" w:rsidRDefault="007E4BC6" w:rsidP="007038A5">
      <w:pPr>
        <w:pStyle w:val="Sansinterligne"/>
        <w:ind w:left="360"/>
        <w:rPr>
          <w:b/>
          <w:bCs/>
          <w:color w:val="385623" w:themeColor="accent6" w:themeShade="80"/>
        </w:rPr>
      </w:pPr>
    </w:p>
    <w:p w14:paraId="06C7419E" w14:textId="045AEC99" w:rsidR="007E4BC6" w:rsidRPr="003D40F4" w:rsidRDefault="007E4BC6" w:rsidP="007038A5">
      <w:pPr>
        <w:pStyle w:val="Sansinterligne"/>
        <w:ind w:left="360"/>
        <w:rPr>
          <w:b/>
          <w:bCs/>
          <w:color w:val="385623" w:themeColor="accent6" w:themeShade="80"/>
        </w:rPr>
      </w:pPr>
      <w:r w:rsidRPr="003D40F4">
        <w:rPr>
          <w:b/>
          <w:bCs/>
          <w:color w:val="385623" w:themeColor="accent6" w:themeShade="80"/>
        </w:rPr>
        <w:t>6- MEDIATEUR</w:t>
      </w:r>
    </w:p>
    <w:p w14:paraId="2F335724" w14:textId="1084F23A" w:rsidR="007E4BC6" w:rsidRDefault="007E4BC6" w:rsidP="007038A5">
      <w:pPr>
        <w:pStyle w:val="Sansinterligne"/>
        <w:ind w:left="360"/>
      </w:pPr>
      <w:r>
        <w:t xml:space="preserve">Conformément aux dispositions de l’article L 1612-1 du code de la consommation, tout client du terrain de camping a le droit de recourir gratuitement à un médiateur de la consommation en vue de la résolution amiable d’un litige qui l’opposerait à l’exploitant du terrain. Les coordonnées du médiateur de la consommation que le client peut saisir sont les suivantes : </w:t>
      </w:r>
    </w:p>
    <w:p w14:paraId="4B44E4A6" w14:textId="574D6596" w:rsidR="007E4BC6" w:rsidRDefault="007E4BC6" w:rsidP="007038A5">
      <w:pPr>
        <w:pStyle w:val="Sansinterligne"/>
        <w:ind w:left="360"/>
      </w:pPr>
      <w:r>
        <w:t>Centre de médiation de la consommation de conciliateurs de justice CM2C</w:t>
      </w:r>
    </w:p>
    <w:p w14:paraId="4F3F21C4" w14:textId="70BA170E" w:rsidR="007E4BC6" w:rsidRDefault="007E4BC6" w:rsidP="007E4BC6">
      <w:pPr>
        <w:pStyle w:val="Sansinterligne"/>
        <w:numPr>
          <w:ilvl w:val="0"/>
          <w:numId w:val="8"/>
        </w:numPr>
      </w:pPr>
      <w:r>
        <w:t>Saisine par internet en remplissant le formulaire prévu à cet effet : cm2c.net</w:t>
      </w:r>
    </w:p>
    <w:p w14:paraId="2E136D8C" w14:textId="6BB8BF05" w:rsidR="007E4BC6" w:rsidRDefault="007E4BC6" w:rsidP="007E4BC6">
      <w:pPr>
        <w:pStyle w:val="Sansinterligne"/>
        <w:numPr>
          <w:ilvl w:val="0"/>
          <w:numId w:val="8"/>
        </w:numPr>
      </w:pPr>
      <w:r>
        <w:t>Saisine par téléphone : 06.09.20.48.86</w:t>
      </w:r>
    </w:p>
    <w:p w14:paraId="29851B4E" w14:textId="001C218D" w:rsidR="007E4BC6" w:rsidRDefault="007E4BC6" w:rsidP="007E4BC6">
      <w:pPr>
        <w:pStyle w:val="Sansinterligne"/>
        <w:numPr>
          <w:ilvl w:val="0"/>
          <w:numId w:val="8"/>
        </w:numPr>
      </w:pPr>
      <w:r>
        <w:t>Saisine par voie postale : 14 Rue Saint Jean 75017 Paris</w:t>
      </w:r>
      <w:r w:rsidR="003D40F4">
        <w:t>.</w:t>
      </w:r>
    </w:p>
    <w:p w14:paraId="34B5DE1A" w14:textId="77777777" w:rsidR="007E4BC6" w:rsidRDefault="007E4BC6" w:rsidP="003D40F4">
      <w:pPr>
        <w:pStyle w:val="Sansinterligne"/>
        <w:ind w:left="720"/>
      </w:pPr>
    </w:p>
    <w:p w14:paraId="56A5A3EC" w14:textId="77777777" w:rsidR="00A80E64" w:rsidRDefault="00A80E64" w:rsidP="007038A5">
      <w:pPr>
        <w:pStyle w:val="Sansinterligne"/>
        <w:ind w:left="360"/>
      </w:pPr>
    </w:p>
    <w:p w14:paraId="14CE9C10" w14:textId="77777777" w:rsidR="00C11849" w:rsidRDefault="00C11849" w:rsidP="00C11849">
      <w:pPr>
        <w:ind w:left="360"/>
      </w:pPr>
    </w:p>
    <w:p w14:paraId="07E4AD6C" w14:textId="6ADDC0F4" w:rsidR="00C11849" w:rsidRDefault="00C11849" w:rsidP="004E2CCC">
      <w:pPr>
        <w:pStyle w:val="Sansinterligne"/>
        <w:rPr>
          <w:sz w:val="28"/>
          <w:szCs w:val="28"/>
        </w:rPr>
      </w:pPr>
    </w:p>
    <w:p w14:paraId="58403DBC" w14:textId="77777777" w:rsidR="00C11849" w:rsidRDefault="00C11849" w:rsidP="004E2CCC">
      <w:pPr>
        <w:pStyle w:val="Sansinterligne"/>
        <w:rPr>
          <w:sz w:val="28"/>
          <w:szCs w:val="28"/>
        </w:rPr>
      </w:pPr>
    </w:p>
    <w:p w14:paraId="779B85C9" w14:textId="77777777" w:rsidR="00C11849" w:rsidRPr="00F7228D" w:rsidRDefault="00C11849" w:rsidP="004E2CCC">
      <w:pPr>
        <w:pStyle w:val="Sansinterligne"/>
        <w:rPr>
          <w:sz w:val="28"/>
          <w:szCs w:val="28"/>
        </w:rPr>
      </w:pPr>
    </w:p>
    <w:p w14:paraId="2C0CC745" w14:textId="77777777" w:rsidR="00F7228D" w:rsidRPr="00BD3966" w:rsidRDefault="00F7228D" w:rsidP="004E2CCC">
      <w:pPr>
        <w:pStyle w:val="Sansinterligne"/>
        <w:rPr>
          <w:sz w:val="20"/>
          <w:szCs w:val="20"/>
        </w:rPr>
      </w:pPr>
    </w:p>
    <w:p w14:paraId="3C4D0190" w14:textId="77777777" w:rsidR="00BD3966" w:rsidRPr="00BD3966" w:rsidRDefault="00BD3966" w:rsidP="004E2CCC">
      <w:pPr>
        <w:pStyle w:val="Sansinterligne"/>
        <w:rPr>
          <w:sz w:val="28"/>
          <w:szCs w:val="28"/>
        </w:rPr>
      </w:pPr>
    </w:p>
    <w:p w14:paraId="2B54B27E" w14:textId="77777777" w:rsidR="004E2CCC" w:rsidRPr="00BD3966" w:rsidRDefault="004E2CCC" w:rsidP="004E2CCC">
      <w:pPr>
        <w:pStyle w:val="Sansinterligne"/>
        <w:rPr>
          <w:sz w:val="28"/>
          <w:szCs w:val="28"/>
        </w:rPr>
      </w:pPr>
    </w:p>
    <w:p w14:paraId="52E8A17E" w14:textId="3F5E647D" w:rsidR="00775D60" w:rsidRPr="00BD3966" w:rsidRDefault="00775D60" w:rsidP="005B0D42">
      <w:pPr>
        <w:pStyle w:val="Sansinterligne"/>
        <w:rPr>
          <w:sz w:val="28"/>
          <w:szCs w:val="28"/>
        </w:rPr>
      </w:pPr>
    </w:p>
    <w:sectPr w:rsidR="00775D60" w:rsidRPr="00BD3966" w:rsidSect="005B0D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0E4C"/>
    <w:multiLevelType w:val="hybridMultilevel"/>
    <w:tmpl w:val="1720839C"/>
    <w:lvl w:ilvl="0" w:tplc="33F0CDF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FD3EB6"/>
    <w:multiLevelType w:val="hybridMultilevel"/>
    <w:tmpl w:val="72B4F3EE"/>
    <w:lvl w:ilvl="0" w:tplc="200CEA8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647ABB"/>
    <w:multiLevelType w:val="hybridMultilevel"/>
    <w:tmpl w:val="C9B6F9C8"/>
    <w:lvl w:ilvl="0" w:tplc="3CBC72F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7B3591"/>
    <w:multiLevelType w:val="hybridMultilevel"/>
    <w:tmpl w:val="08088A0C"/>
    <w:lvl w:ilvl="0" w:tplc="86AE5FEA">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BE1FDA"/>
    <w:multiLevelType w:val="hybridMultilevel"/>
    <w:tmpl w:val="F8CC6EA2"/>
    <w:lvl w:ilvl="0" w:tplc="3D0658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BE69EC"/>
    <w:multiLevelType w:val="hybridMultilevel"/>
    <w:tmpl w:val="E0969590"/>
    <w:lvl w:ilvl="0" w:tplc="2430CA98">
      <w:start w:val="3"/>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2894247"/>
    <w:multiLevelType w:val="hybridMultilevel"/>
    <w:tmpl w:val="B562E4E4"/>
    <w:lvl w:ilvl="0" w:tplc="974A92D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D00E0A"/>
    <w:multiLevelType w:val="hybridMultilevel"/>
    <w:tmpl w:val="30024752"/>
    <w:lvl w:ilvl="0" w:tplc="893EA1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2"/>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42"/>
    <w:rsid w:val="00033119"/>
    <w:rsid w:val="002809C3"/>
    <w:rsid w:val="003D40F4"/>
    <w:rsid w:val="003F7F37"/>
    <w:rsid w:val="0043378A"/>
    <w:rsid w:val="00434DFD"/>
    <w:rsid w:val="00465C76"/>
    <w:rsid w:val="004E2CCC"/>
    <w:rsid w:val="00571810"/>
    <w:rsid w:val="005A2A41"/>
    <w:rsid w:val="005B0B3F"/>
    <w:rsid w:val="005B0D42"/>
    <w:rsid w:val="005C65D8"/>
    <w:rsid w:val="006E1501"/>
    <w:rsid w:val="007038A5"/>
    <w:rsid w:val="00767526"/>
    <w:rsid w:val="00775D60"/>
    <w:rsid w:val="007E4BC6"/>
    <w:rsid w:val="00A80E64"/>
    <w:rsid w:val="00BB7298"/>
    <w:rsid w:val="00BD3966"/>
    <w:rsid w:val="00C11849"/>
    <w:rsid w:val="00EB656D"/>
    <w:rsid w:val="00F72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D4DE"/>
  <w15:chartTrackingRefBased/>
  <w15:docId w15:val="{C0530B9C-F72F-408B-8110-B3C3396E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B0D42"/>
    <w:pPr>
      <w:spacing w:after="0" w:line="240" w:lineRule="auto"/>
    </w:pPr>
  </w:style>
  <w:style w:type="character" w:styleId="Lienhypertexte">
    <w:name w:val="Hyperlink"/>
    <w:basedOn w:val="Policepardfaut"/>
    <w:uiPriority w:val="99"/>
    <w:unhideWhenUsed/>
    <w:rsid w:val="005B0D42"/>
    <w:rPr>
      <w:color w:val="0563C1" w:themeColor="hyperlink"/>
      <w:u w:val="single"/>
    </w:rPr>
  </w:style>
  <w:style w:type="character" w:styleId="Mentionnonrsolue">
    <w:name w:val="Unresolved Mention"/>
    <w:basedOn w:val="Policepardfaut"/>
    <w:uiPriority w:val="99"/>
    <w:semiHidden/>
    <w:unhideWhenUsed/>
    <w:rsid w:val="005B0D42"/>
    <w:rPr>
      <w:color w:val="605E5C"/>
      <w:shd w:val="clear" w:color="auto" w:fill="E1DFDD"/>
    </w:rPr>
  </w:style>
  <w:style w:type="character" w:styleId="Textedelespacerserv">
    <w:name w:val="Placeholder Text"/>
    <w:basedOn w:val="Policepardfaut"/>
    <w:uiPriority w:val="99"/>
    <w:semiHidden/>
    <w:rsid w:val="00465C76"/>
    <w:rPr>
      <w:color w:val="808080"/>
    </w:rPr>
  </w:style>
  <w:style w:type="paragraph" w:styleId="Paragraphedeliste">
    <w:name w:val="List Paragraph"/>
    <w:basedOn w:val="Normal"/>
    <w:uiPriority w:val="34"/>
    <w:qFormat/>
    <w:rsid w:val="00C11849"/>
    <w:pPr>
      <w:ind w:left="720"/>
      <w:contextualSpacing/>
    </w:pPr>
  </w:style>
  <w:style w:type="table" w:styleId="Grilledutableau">
    <w:name w:val="Table Grid"/>
    <w:basedOn w:val="TableauNormal"/>
    <w:uiPriority w:val="39"/>
    <w:rsid w:val="00703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ing-laverterive@orange.fr" TargetMode="External"/><Relationship Id="rId3" Type="http://schemas.openxmlformats.org/officeDocument/2006/relationships/settings" Target="settings.xml"/><Relationship Id="rId7" Type="http://schemas.openxmlformats.org/officeDocument/2006/relationships/hyperlink" Target="mailto:Camping-laverterive@orang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ing-laverterive@orange.fr" TargetMode="External"/><Relationship Id="rId11" Type="http://schemas.openxmlformats.org/officeDocument/2006/relationships/theme" Target="theme/theme1.xml"/><Relationship Id="rId5" Type="http://schemas.openxmlformats.org/officeDocument/2006/relationships/hyperlink" Target="mailto:Camping-laverterive@orange.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7210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fannyboin62@gmail.com</dc:creator>
  <cp:keywords/>
  <dc:description/>
  <cp:lastModifiedBy>fannyboin62@gmail.com</cp:lastModifiedBy>
  <cp:revision>1</cp:revision>
  <cp:lastPrinted>2021-11-19T18:30:00Z</cp:lastPrinted>
  <dcterms:created xsi:type="dcterms:W3CDTF">2021-11-19T18:15:00Z</dcterms:created>
  <dcterms:modified xsi:type="dcterms:W3CDTF">2021-11-21T14:28:00Z</dcterms:modified>
</cp:coreProperties>
</file>